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B2" w:rsidRPr="001211C1" w:rsidRDefault="009176B2" w:rsidP="001211C1">
      <w:pPr>
        <w:shd w:val="clear" w:color="auto" w:fill="FFFFFF"/>
        <w:spacing w:line="276" w:lineRule="auto"/>
        <w:ind w:left="5"/>
        <w:jc w:val="center"/>
        <w:rPr>
          <w:rFonts w:asciiTheme="minorHAnsi" w:hAnsiTheme="minorHAnsi"/>
          <w:b/>
          <w:sz w:val="24"/>
          <w:szCs w:val="24"/>
        </w:rPr>
      </w:pPr>
      <w:r w:rsidRPr="001211C1">
        <w:rPr>
          <w:rFonts w:asciiTheme="minorHAnsi" w:hAnsiTheme="minorHAnsi"/>
          <w:b/>
          <w:sz w:val="24"/>
          <w:szCs w:val="24"/>
        </w:rPr>
        <w:t>ЧАСТЬ 1</w:t>
      </w:r>
    </w:p>
    <w:p w:rsidR="0053104B" w:rsidRDefault="0053104B" w:rsidP="0053104B">
      <w:pPr>
        <w:shd w:val="clear" w:color="auto" w:fill="FFFFFF"/>
        <w:spacing w:line="276" w:lineRule="auto"/>
        <w:ind w:left="72" w:right="72" w:firstLine="250"/>
        <w:jc w:val="both"/>
        <w:rPr>
          <w:rFonts w:asciiTheme="minorHAnsi" w:hAnsiTheme="minorHAnsi"/>
          <w:i/>
          <w:iCs/>
        </w:rPr>
      </w:pPr>
    </w:p>
    <w:p w:rsidR="0053104B" w:rsidRPr="00BF5307" w:rsidRDefault="0053104B" w:rsidP="0053104B">
      <w:pPr>
        <w:shd w:val="clear" w:color="auto" w:fill="FFFFFF"/>
        <w:spacing w:line="276" w:lineRule="auto"/>
        <w:ind w:left="72" w:right="72" w:firstLine="250"/>
        <w:jc w:val="both"/>
        <w:rPr>
          <w:rFonts w:asciiTheme="minorHAnsi" w:hAnsiTheme="minorHAnsi"/>
          <w:i/>
        </w:rPr>
      </w:pPr>
      <w:r w:rsidRPr="00BF5307">
        <w:rPr>
          <w:rFonts w:asciiTheme="minorHAnsi" w:hAnsiTheme="minorHAnsi"/>
          <w:i/>
          <w:iCs/>
        </w:rPr>
        <w:t xml:space="preserve">При выполнении заданий части 1 в бланке ответов № 1 под номером выполняемого вами задания (А1—А24) поставьте знак </w:t>
      </w:r>
      <w:r w:rsidRPr="00BF5307">
        <w:rPr>
          <w:rFonts w:asciiTheme="minorHAnsi" w:hAnsiTheme="minorHAnsi"/>
          <w:i/>
        </w:rPr>
        <w:t xml:space="preserve">«х» </w:t>
      </w:r>
      <w:r w:rsidRPr="00BF5307">
        <w:rPr>
          <w:rFonts w:asciiTheme="minorHAnsi" w:hAnsiTheme="minorHAnsi"/>
          <w:i/>
          <w:iCs/>
        </w:rPr>
        <w:t>в клеточке, номер которой соответствует номеру выбранного вами ответа.</w:t>
      </w:r>
    </w:p>
    <w:p w:rsidR="0053104B" w:rsidRDefault="0053104B" w:rsidP="0053104B">
      <w:pPr>
        <w:shd w:val="clear" w:color="auto" w:fill="FFFFFF"/>
        <w:spacing w:line="276" w:lineRule="auto"/>
        <w:ind w:left="14" w:firstLine="288"/>
        <w:jc w:val="both"/>
        <w:rPr>
          <w:rFonts w:asciiTheme="minorHAnsi" w:hAnsiTheme="minorHAnsi"/>
        </w:rPr>
      </w:pPr>
    </w:p>
    <w:p w:rsidR="009176B2" w:rsidRPr="00CD2637" w:rsidRDefault="009176B2" w:rsidP="00CD2637">
      <w:pPr>
        <w:shd w:val="clear" w:color="auto" w:fill="FFFFFF"/>
        <w:spacing w:line="276" w:lineRule="auto"/>
        <w:ind w:left="14" w:right="5" w:firstLine="293"/>
        <w:jc w:val="both"/>
        <w:rPr>
          <w:rFonts w:asciiTheme="minorHAnsi" w:hAnsiTheme="minorHAnsi"/>
        </w:rPr>
      </w:pPr>
      <w:r w:rsidRPr="001211C1">
        <w:rPr>
          <w:rFonts w:asciiTheme="minorHAnsi" w:hAnsiTheme="minorHAnsi"/>
          <w:b/>
        </w:rPr>
        <w:t>А1</w:t>
      </w:r>
      <w:r w:rsidRPr="00CD2637">
        <w:rPr>
          <w:rFonts w:asciiTheme="minorHAnsi" w:hAnsiTheme="minorHAnsi"/>
        </w:rPr>
        <w:t xml:space="preserve">. На рисунке представлен график движения автобуса из пункта А в пункт Б и обратно. Пункт А находится в точке </w:t>
      </w:r>
      <w:r w:rsidRPr="00CD2637">
        <w:rPr>
          <w:rFonts w:asciiTheme="minorHAnsi" w:hAnsiTheme="minorHAnsi"/>
          <w:iCs/>
        </w:rPr>
        <w:t xml:space="preserve">х </w:t>
      </w:r>
      <w:r w:rsidRPr="00CD2637">
        <w:rPr>
          <w:rFonts w:asciiTheme="minorHAnsi" w:hAnsiTheme="minorHAnsi"/>
        </w:rPr>
        <w:t xml:space="preserve">= О, а пункт Б — в точке </w:t>
      </w:r>
      <w:r w:rsidRPr="00CD2637">
        <w:rPr>
          <w:rFonts w:asciiTheme="minorHAnsi" w:hAnsiTheme="minorHAnsi"/>
          <w:iCs/>
        </w:rPr>
        <w:t xml:space="preserve">х </w:t>
      </w:r>
      <w:r w:rsidRPr="00CD2637">
        <w:rPr>
          <w:rFonts w:asciiTheme="minorHAnsi" w:hAnsiTheme="minorHAnsi"/>
        </w:rPr>
        <w:t>= 30 км. Чему равна скорость автобуса на пути из Б в А?</w:t>
      </w:r>
    </w:p>
    <w:p w:rsidR="009176B2" w:rsidRPr="00CD2637" w:rsidRDefault="009176B2" w:rsidP="00CD2637">
      <w:pPr>
        <w:spacing w:line="276" w:lineRule="auto"/>
        <w:ind w:left="998" w:right="1042"/>
        <w:rPr>
          <w:rFonts w:asciiTheme="minorHAnsi" w:hAnsiTheme="minorHAnsi"/>
        </w:rPr>
      </w:pPr>
      <w:r w:rsidRPr="00CD2637">
        <w:rPr>
          <w:rFonts w:asciiTheme="minorHAnsi" w:hAnsiTheme="minorHAnsi"/>
          <w:noProof/>
        </w:rPr>
        <w:drawing>
          <wp:inline distT="0" distB="0" distL="0" distR="0">
            <wp:extent cx="2298700" cy="147447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98700" cy="1474470"/>
                    </a:xfrm>
                    <a:prstGeom prst="rect">
                      <a:avLst/>
                    </a:prstGeom>
                    <a:noFill/>
                    <a:ln w="9525">
                      <a:noFill/>
                      <a:miter lim="800000"/>
                      <a:headEnd/>
                      <a:tailEnd/>
                    </a:ln>
                  </pic:spPr>
                </pic:pic>
              </a:graphicData>
            </a:graphic>
          </wp:inline>
        </w:drawing>
      </w:r>
    </w:p>
    <w:p w:rsidR="009176B2" w:rsidRPr="00CD2637" w:rsidRDefault="009176B2" w:rsidP="00CD2637">
      <w:pPr>
        <w:shd w:val="clear" w:color="auto" w:fill="FFFFFF"/>
        <w:tabs>
          <w:tab w:val="left" w:pos="1781"/>
          <w:tab w:val="left" w:pos="3245"/>
        </w:tabs>
        <w:spacing w:line="276" w:lineRule="auto"/>
        <w:ind w:left="341"/>
        <w:rPr>
          <w:rFonts w:asciiTheme="minorHAnsi" w:hAnsiTheme="minorHAnsi"/>
        </w:rPr>
      </w:pPr>
      <w:r w:rsidRPr="00CD2637">
        <w:rPr>
          <w:rFonts w:asciiTheme="minorHAnsi" w:hAnsiTheme="minorHAnsi"/>
        </w:rPr>
        <w:t>1) 40 км/ч</w:t>
      </w:r>
      <w:r w:rsidRPr="00CD2637">
        <w:rPr>
          <w:rFonts w:asciiTheme="minorHAnsi" w:hAnsiTheme="minorHAnsi" w:cs="Arial"/>
        </w:rPr>
        <w:tab/>
      </w:r>
      <w:r w:rsidRPr="00CD2637">
        <w:rPr>
          <w:rFonts w:asciiTheme="minorHAnsi" w:hAnsiTheme="minorHAnsi"/>
        </w:rPr>
        <w:t>2) 50 км/ч</w:t>
      </w:r>
      <w:r w:rsidRPr="00CD2637">
        <w:rPr>
          <w:rFonts w:asciiTheme="minorHAnsi" w:hAnsiTheme="minorHAnsi" w:cs="Arial"/>
        </w:rPr>
        <w:tab/>
      </w:r>
      <w:r w:rsidRPr="00CD2637">
        <w:rPr>
          <w:rFonts w:asciiTheme="minorHAnsi" w:hAnsiTheme="minorHAnsi"/>
        </w:rPr>
        <w:t>3) 60 км/ч</w:t>
      </w:r>
      <w:r w:rsidR="00C44CCC">
        <w:rPr>
          <w:rFonts w:asciiTheme="minorHAnsi" w:hAnsiTheme="minorHAnsi"/>
        </w:rPr>
        <w:tab/>
      </w:r>
      <w:r w:rsidR="00C44CCC">
        <w:rPr>
          <w:rFonts w:asciiTheme="minorHAnsi" w:hAnsiTheme="minorHAnsi"/>
        </w:rPr>
        <w:tab/>
      </w:r>
      <w:r w:rsidRPr="00CD2637">
        <w:rPr>
          <w:rFonts w:asciiTheme="minorHAnsi" w:hAnsiTheme="minorHAnsi"/>
        </w:rPr>
        <w:t>4) 75 км/ч</w:t>
      </w:r>
    </w:p>
    <w:p w:rsidR="00CD2637" w:rsidRDefault="00CD2637" w:rsidP="00CD2637">
      <w:pPr>
        <w:shd w:val="clear" w:color="auto" w:fill="FFFFFF"/>
        <w:spacing w:line="276" w:lineRule="auto"/>
        <w:ind w:left="5" w:right="5" w:firstLine="307"/>
        <w:jc w:val="both"/>
        <w:rPr>
          <w:rFonts w:asciiTheme="minorHAnsi" w:hAnsiTheme="minorHAnsi"/>
        </w:rPr>
      </w:pPr>
    </w:p>
    <w:p w:rsidR="009176B2" w:rsidRPr="00CD2637" w:rsidRDefault="009176B2" w:rsidP="00CD2637">
      <w:pPr>
        <w:shd w:val="clear" w:color="auto" w:fill="FFFFFF"/>
        <w:spacing w:line="276" w:lineRule="auto"/>
        <w:ind w:left="5" w:right="5" w:firstLine="307"/>
        <w:jc w:val="both"/>
        <w:rPr>
          <w:rFonts w:asciiTheme="minorHAnsi" w:hAnsiTheme="minorHAnsi"/>
        </w:rPr>
      </w:pPr>
      <w:r w:rsidRPr="001211C1">
        <w:rPr>
          <w:rFonts w:asciiTheme="minorHAnsi" w:hAnsiTheme="minorHAnsi"/>
          <w:b/>
        </w:rPr>
        <w:t>А2</w:t>
      </w:r>
      <w:r w:rsidRPr="00CD2637">
        <w:rPr>
          <w:rFonts w:asciiTheme="minorHAnsi" w:hAnsiTheme="minorHAnsi"/>
        </w:rPr>
        <w:t>. Мальчик везет своего друга на санках по горизонтальной дороге, прикладывая силу 60 Н. Веревка санок составляет с горизонталью угол 30°. За некоторое время мальчик совершил механическую работу, равную 6000 Дж. Чему равно пройденное расстояние?</w:t>
      </w:r>
    </w:p>
    <w:p w:rsidR="009176B2" w:rsidRPr="00CD2637" w:rsidRDefault="009176B2" w:rsidP="00CD2637">
      <w:pPr>
        <w:shd w:val="clear" w:color="auto" w:fill="FFFFFF"/>
        <w:tabs>
          <w:tab w:val="left" w:pos="3245"/>
        </w:tabs>
        <w:spacing w:line="276" w:lineRule="auto"/>
        <w:ind w:left="346"/>
        <w:rPr>
          <w:rFonts w:asciiTheme="minorHAnsi" w:hAnsiTheme="minorHAnsi"/>
        </w:rPr>
      </w:pPr>
      <w:r w:rsidRPr="00CD2637">
        <w:rPr>
          <w:rFonts w:asciiTheme="minorHAnsi" w:hAnsiTheme="minorHAnsi"/>
        </w:rPr>
        <w:t>1) 180000</w:t>
      </w:r>
      <m:oMath>
        <m:rad>
          <m:radPr>
            <m:degHide m:val="on"/>
            <m:ctrlPr>
              <w:rPr>
                <w:rFonts w:ascii="Cambria Math" w:hAnsi="Cambria Math"/>
                <w:i/>
              </w:rPr>
            </m:ctrlPr>
          </m:radPr>
          <m:deg/>
          <m:e>
            <m:r>
              <w:rPr>
                <w:rFonts w:ascii="Cambria Math" w:hAnsi="Cambria Math"/>
              </w:rPr>
              <m:t>3</m:t>
            </m:r>
          </m:e>
        </m:rad>
      </m:oMath>
      <w:r w:rsidRPr="00CD2637">
        <w:rPr>
          <w:rFonts w:asciiTheme="minorHAnsi" w:hAnsiTheme="minorHAnsi"/>
        </w:rPr>
        <w:t xml:space="preserve"> м</w:t>
      </w:r>
      <w:r w:rsidR="0053104B">
        <w:rPr>
          <w:rFonts w:asciiTheme="minorHAnsi" w:hAnsiTheme="minorHAnsi"/>
        </w:rPr>
        <w:tab/>
      </w:r>
      <w:r w:rsidR="00955B70">
        <w:rPr>
          <w:rFonts w:asciiTheme="minorHAnsi" w:hAnsiTheme="minorHAnsi"/>
        </w:rPr>
        <w:t xml:space="preserve">2) </w:t>
      </w:r>
      <m:oMath>
        <m:f>
          <m:fPr>
            <m:ctrlPr>
              <w:rPr>
                <w:rFonts w:ascii="Cambria Math" w:hAnsi="Cambria Math"/>
                <w:i/>
              </w:rPr>
            </m:ctrlPr>
          </m:fPr>
          <m:num>
            <m:r>
              <w:rPr>
                <w:rFonts w:ascii="Cambria Math" w:hAnsi="Cambria Math"/>
              </w:rPr>
              <m:t>200</m:t>
            </m:r>
          </m:num>
          <m:den>
            <m:rad>
              <m:radPr>
                <m:degHide m:val="on"/>
                <m:ctrlPr>
                  <w:rPr>
                    <w:rFonts w:ascii="Cambria Math" w:hAnsi="Cambria Math"/>
                    <w:i/>
                  </w:rPr>
                </m:ctrlPr>
              </m:radPr>
              <m:deg/>
              <m:e>
                <m:r>
                  <w:rPr>
                    <w:rFonts w:ascii="Cambria Math" w:hAnsi="Cambria Math"/>
                  </w:rPr>
                  <m:t>3</m:t>
                </m:r>
              </m:e>
            </m:rad>
          </m:den>
        </m:f>
      </m:oMath>
      <w:r w:rsidR="00955B70">
        <w:rPr>
          <w:rFonts w:asciiTheme="minorHAnsi" w:hAnsiTheme="minorHAnsi"/>
        </w:rPr>
        <w:t xml:space="preserve"> м</w:t>
      </w:r>
      <w:r w:rsidRPr="00CD2637">
        <w:rPr>
          <w:rFonts w:asciiTheme="minorHAnsi" w:hAnsiTheme="minorHAnsi" w:cs="Arial"/>
        </w:rPr>
        <w:tab/>
      </w:r>
      <w:r w:rsidR="00955B70">
        <w:rPr>
          <w:rFonts w:asciiTheme="minorHAnsi" w:hAnsiTheme="minorHAnsi" w:cs="Arial"/>
        </w:rPr>
        <w:tab/>
      </w:r>
      <w:r w:rsidRPr="00CD2637">
        <w:rPr>
          <w:rFonts w:asciiTheme="minorHAnsi" w:hAnsiTheme="minorHAnsi"/>
        </w:rPr>
        <w:t>3) 50</w:t>
      </w:r>
      <m:oMath>
        <m:rad>
          <m:radPr>
            <m:degHide m:val="on"/>
            <m:ctrlPr>
              <w:rPr>
                <w:rFonts w:ascii="Cambria Math" w:hAnsi="Cambria Math"/>
                <w:i/>
              </w:rPr>
            </m:ctrlPr>
          </m:radPr>
          <m:deg/>
          <m:e>
            <m:r>
              <w:rPr>
                <w:rFonts w:ascii="Cambria Math" w:hAnsi="Cambria Math"/>
              </w:rPr>
              <m:t>3</m:t>
            </m:r>
          </m:e>
        </m:rad>
      </m:oMath>
      <w:r w:rsidRPr="00CD2637">
        <w:rPr>
          <w:rFonts w:asciiTheme="minorHAnsi" w:hAnsiTheme="minorHAnsi"/>
        </w:rPr>
        <w:t xml:space="preserve"> м</w:t>
      </w:r>
      <w:r w:rsidR="00955B70">
        <w:rPr>
          <w:rFonts w:asciiTheme="minorHAnsi" w:hAnsiTheme="minorHAnsi"/>
        </w:rPr>
        <w:tab/>
      </w:r>
      <w:r w:rsidRPr="00CD2637">
        <w:rPr>
          <w:rFonts w:asciiTheme="minorHAnsi" w:hAnsiTheme="minorHAnsi"/>
        </w:rPr>
        <w:t xml:space="preserve">4) </w:t>
      </w:r>
      <m:oMath>
        <m:f>
          <m:fPr>
            <m:ctrlPr>
              <w:rPr>
                <w:rFonts w:ascii="Cambria Math" w:hAnsi="Cambria Math"/>
                <w:i/>
              </w:rPr>
            </m:ctrlPr>
          </m:fPr>
          <m:num>
            <m:rad>
              <m:radPr>
                <m:degHide m:val="on"/>
                <m:ctrlPr>
                  <w:rPr>
                    <w:rFonts w:ascii="Cambria Math" w:hAnsi="Cambria Math"/>
                    <w:i/>
                  </w:rPr>
                </m:ctrlPr>
              </m:radPr>
              <m:deg/>
              <m:e>
                <m:r>
                  <w:rPr>
                    <w:rFonts w:ascii="Cambria Math" w:hAnsi="Cambria Math"/>
                  </w:rPr>
                  <m:t>3</m:t>
                </m:r>
              </m:e>
            </m:rad>
          </m:num>
          <m:den>
            <m:r>
              <w:rPr>
                <w:rFonts w:ascii="Cambria Math" w:hAnsi="Cambria Math"/>
              </w:rPr>
              <m:t>200</m:t>
            </m:r>
          </m:den>
        </m:f>
      </m:oMath>
      <w:r w:rsidR="00955B70">
        <w:rPr>
          <w:rFonts w:asciiTheme="minorHAnsi" w:hAnsiTheme="minorHAnsi"/>
        </w:rPr>
        <w:t xml:space="preserve"> м</w:t>
      </w:r>
    </w:p>
    <w:p w:rsidR="00CD2637" w:rsidRDefault="00CD2637" w:rsidP="00CD2637">
      <w:pPr>
        <w:shd w:val="clear" w:color="auto" w:fill="FFFFFF"/>
        <w:spacing w:line="276" w:lineRule="auto"/>
        <w:ind w:left="19" w:right="10" w:firstLine="288"/>
        <w:jc w:val="both"/>
        <w:rPr>
          <w:rFonts w:asciiTheme="minorHAnsi" w:hAnsiTheme="minorHAnsi"/>
        </w:rPr>
      </w:pPr>
    </w:p>
    <w:p w:rsidR="009176B2" w:rsidRPr="00CD2637" w:rsidRDefault="00955B70" w:rsidP="00CD2637">
      <w:pPr>
        <w:shd w:val="clear" w:color="auto" w:fill="FFFFFF"/>
        <w:spacing w:line="276" w:lineRule="auto"/>
        <w:ind w:left="19" w:right="10" w:firstLine="288"/>
        <w:jc w:val="both"/>
        <w:rPr>
          <w:rFonts w:asciiTheme="minorHAnsi" w:hAnsiTheme="minorHAnsi"/>
        </w:rPr>
      </w:pPr>
      <w:r w:rsidRPr="001211C1">
        <w:rPr>
          <w:rFonts w:asciiTheme="minorHAnsi" w:hAnsiTheme="minorHAnsi"/>
          <w:b/>
        </w:rPr>
        <w:drawing>
          <wp:anchor distT="0" distB="0" distL="114300" distR="114300" simplePos="0" relativeHeight="251666432" behindDoc="0" locked="0" layoutInCell="1" allowOverlap="1">
            <wp:simplePos x="0" y="0"/>
            <wp:positionH relativeFrom="column">
              <wp:posOffset>3458210</wp:posOffset>
            </wp:positionH>
            <wp:positionV relativeFrom="paragraph">
              <wp:posOffset>506095</wp:posOffset>
            </wp:positionV>
            <wp:extent cx="1281430" cy="65659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81430" cy="656590"/>
                    </a:xfrm>
                    <a:prstGeom prst="rect">
                      <a:avLst/>
                    </a:prstGeom>
                    <a:noFill/>
                    <a:ln w="9525">
                      <a:noFill/>
                      <a:miter lim="800000"/>
                      <a:headEnd/>
                      <a:tailEnd/>
                    </a:ln>
                  </pic:spPr>
                </pic:pic>
              </a:graphicData>
            </a:graphic>
          </wp:anchor>
        </w:drawing>
      </w:r>
      <w:r w:rsidR="009176B2" w:rsidRPr="001211C1">
        <w:rPr>
          <w:rFonts w:asciiTheme="minorHAnsi" w:hAnsiTheme="minorHAnsi"/>
          <w:b/>
        </w:rPr>
        <w:t>АЗ</w:t>
      </w:r>
      <w:r w:rsidR="009176B2" w:rsidRPr="00CD2637">
        <w:rPr>
          <w:rFonts w:asciiTheme="minorHAnsi" w:hAnsiTheme="minorHAnsi"/>
        </w:rPr>
        <w:t xml:space="preserve">. Мимо Земли летит астероид в направлении, показанном на рисунке пунктирной стрелкой. Вектор </w:t>
      </w:r>
      <w:r w:rsidR="0053104B">
        <w:rPr>
          <w:rFonts w:asciiTheme="minorHAnsi" w:hAnsiTheme="minorHAnsi"/>
          <w:lang w:val="en-US"/>
        </w:rPr>
        <w:t>F</w:t>
      </w:r>
      <w:r w:rsidR="009176B2" w:rsidRPr="00CD2637">
        <w:rPr>
          <w:rFonts w:asciiTheme="minorHAnsi" w:hAnsiTheme="minorHAnsi"/>
          <w:iCs/>
          <w:vertAlign w:val="subscript"/>
        </w:rPr>
        <w:t>А</w:t>
      </w:r>
      <w:r w:rsidR="009176B2" w:rsidRPr="00CD2637">
        <w:rPr>
          <w:rFonts w:asciiTheme="minorHAnsi" w:hAnsiTheme="minorHAnsi"/>
          <w:iCs/>
        </w:rPr>
        <w:t xml:space="preserve"> </w:t>
      </w:r>
      <w:r w:rsidR="009176B2" w:rsidRPr="00CD2637">
        <w:rPr>
          <w:rFonts w:asciiTheme="minorHAnsi" w:hAnsiTheme="minorHAnsi"/>
        </w:rPr>
        <w:t>показывает силу притяжения астероида Землей. По какой стрелке (1, 2, 3 или 4) направлена сила, действующая на Землю со стороны астероида?</w:t>
      </w:r>
    </w:p>
    <w:p w:rsidR="009176B2" w:rsidRPr="00CD2637" w:rsidRDefault="009176B2" w:rsidP="00CD2637">
      <w:pPr>
        <w:numPr>
          <w:ilvl w:val="0"/>
          <w:numId w:val="1"/>
        </w:numPr>
        <w:shd w:val="clear" w:color="auto" w:fill="FFFFFF"/>
        <w:tabs>
          <w:tab w:val="left" w:pos="245"/>
        </w:tabs>
        <w:spacing w:line="276" w:lineRule="auto"/>
        <w:rPr>
          <w:rFonts w:asciiTheme="minorHAnsi" w:hAnsiTheme="minorHAnsi"/>
        </w:rPr>
      </w:pPr>
      <w:r w:rsidRPr="00CD2637">
        <w:rPr>
          <w:rFonts w:asciiTheme="minorHAnsi" w:hAnsiTheme="minorHAnsi"/>
        </w:rPr>
        <w:t>по стрелке 1</w:t>
      </w:r>
    </w:p>
    <w:p w:rsidR="009176B2" w:rsidRPr="00CD2637" w:rsidRDefault="009176B2" w:rsidP="00CD2637">
      <w:pPr>
        <w:numPr>
          <w:ilvl w:val="0"/>
          <w:numId w:val="1"/>
        </w:numPr>
        <w:shd w:val="clear" w:color="auto" w:fill="FFFFFF"/>
        <w:tabs>
          <w:tab w:val="left" w:pos="245"/>
        </w:tabs>
        <w:spacing w:line="276" w:lineRule="auto"/>
        <w:rPr>
          <w:rFonts w:asciiTheme="minorHAnsi" w:hAnsiTheme="minorHAnsi"/>
        </w:rPr>
      </w:pPr>
      <w:r w:rsidRPr="00CD2637">
        <w:rPr>
          <w:rFonts w:asciiTheme="minorHAnsi" w:hAnsiTheme="minorHAnsi"/>
        </w:rPr>
        <w:t>по стрелке 2</w:t>
      </w:r>
    </w:p>
    <w:p w:rsidR="009176B2" w:rsidRPr="00CD2637" w:rsidRDefault="009176B2" w:rsidP="00CD2637">
      <w:pPr>
        <w:numPr>
          <w:ilvl w:val="0"/>
          <w:numId w:val="2"/>
        </w:numPr>
        <w:shd w:val="clear" w:color="auto" w:fill="FFFFFF"/>
        <w:tabs>
          <w:tab w:val="left" w:pos="245"/>
        </w:tabs>
        <w:spacing w:line="276" w:lineRule="auto"/>
        <w:rPr>
          <w:rFonts w:asciiTheme="minorHAnsi" w:hAnsiTheme="minorHAnsi"/>
        </w:rPr>
      </w:pPr>
      <w:r w:rsidRPr="00CD2637">
        <w:rPr>
          <w:rFonts w:asciiTheme="minorHAnsi" w:hAnsiTheme="minorHAnsi"/>
        </w:rPr>
        <w:t>по стрелке 3</w:t>
      </w:r>
    </w:p>
    <w:p w:rsidR="0053104B" w:rsidRDefault="009176B2" w:rsidP="0053104B">
      <w:pPr>
        <w:numPr>
          <w:ilvl w:val="0"/>
          <w:numId w:val="2"/>
        </w:numPr>
        <w:shd w:val="clear" w:color="auto" w:fill="FFFFFF"/>
        <w:tabs>
          <w:tab w:val="left" w:pos="245"/>
        </w:tabs>
        <w:spacing w:line="276" w:lineRule="auto"/>
        <w:ind w:left="5" w:right="5" w:hanging="5"/>
        <w:jc w:val="both"/>
        <w:rPr>
          <w:rFonts w:asciiTheme="minorHAnsi" w:hAnsiTheme="minorHAnsi"/>
        </w:rPr>
      </w:pPr>
      <w:r w:rsidRPr="0053104B">
        <w:rPr>
          <w:rFonts w:asciiTheme="minorHAnsi" w:hAnsiTheme="minorHAnsi"/>
        </w:rPr>
        <w:t>по стрелке 4</w:t>
      </w:r>
    </w:p>
    <w:p w:rsidR="0053104B" w:rsidRDefault="0053104B" w:rsidP="0053104B">
      <w:pPr>
        <w:shd w:val="clear" w:color="auto" w:fill="FFFFFF"/>
        <w:tabs>
          <w:tab w:val="left" w:pos="245"/>
        </w:tabs>
        <w:spacing w:line="276" w:lineRule="auto"/>
        <w:ind w:left="298" w:right="5"/>
        <w:jc w:val="both"/>
        <w:rPr>
          <w:rFonts w:asciiTheme="minorHAnsi" w:hAnsiTheme="minorHAnsi"/>
        </w:rPr>
      </w:pPr>
    </w:p>
    <w:p w:rsidR="009176B2" w:rsidRPr="0053104B" w:rsidRDefault="009176B2" w:rsidP="0053104B">
      <w:pPr>
        <w:shd w:val="clear" w:color="auto" w:fill="FFFFFF"/>
        <w:tabs>
          <w:tab w:val="left" w:pos="245"/>
        </w:tabs>
        <w:spacing w:line="276" w:lineRule="auto"/>
        <w:ind w:left="298" w:right="5"/>
        <w:jc w:val="both"/>
        <w:rPr>
          <w:rFonts w:asciiTheme="minorHAnsi" w:hAnsiTheme="minorHAnsi"/>
        </w:rPr>
      </w:pPr>
      <w:r w:rsidRPr="001211C1">
        <w:rPr>
          <w:rFonts w:asciiTheme="minorHAnsi" w:hAnsiTheme="minorHAnsi"/>
          <w:b/>
        </w:rPr>
        <w:t>А4</w:t>
      </w:r>
      <w:r w:rsidRPr="0053104B">
        <w:rPr>
          <w:rFonts w:asciiTheme="minorHAnsi" w:hAnsiTheme="minorHAnsi"/>
        </w:rPr>
        <w:t xml:space="preserve">. При исследовании зависимости силы трения скольжения </w:t>
      </w:r>
      <w:r w:rsidR="007E16ED">
        <w:rPr>
          <w:rFonts w:asciiTheme="minorHAnsi" w:hAnsiTheme="minorHAnsi"/>
        </w:rPr>
        <w:t>F</w:t>
      </w:r>
      <w:r w:rsidR="007E16ED" w:rsidRPr="007E16ED">
        <w:rPr>
          <w:rFonts w:asciiTheme="minorHAnsi" w:hAnsiTheme="minorHAnsi"/>
          <w:vertAlign w:val="subscript"/>
        </w:rPr>
        <w:t>тр</w:t>
      </w:r>
      <w:r w:rsidRPr="0053104B">
        <w:rPr>
          <w:rFonts w:asciiTheme="minorHAnsi" w:hAnsiTheme="minorHAnsi"/>
          <w:iCs/>
        </w:rPr>
        <w:t xml:space="preserve"> </w:t>
      </w:r>
      <w:r w:rsidRPr="0053104B">
        <w:rPr>
          <w:rFonts w:asciiTheme="minorHAnsi" w:hAnsiTheme="minorHAnsi"/>
        </w:rPr>
        <w:t xml:space="preserve">от силы нормального давления </w:t>
      </w:r>
      <w:r w:rsidR="007E16ED">
        <w:rPr>
          <w:rFonts w:asciiTheme="minorHAnsi" w:hAnsiTheme="minorHAnsi"/>
          <w:lang w:val="en-US"/>
        </w:rPr>
        <w:t>F</w:t>
      </w:r>
      <w:r w:rsidR="007E16ED" w:rsidRPr="007E16ED">
        <w:rPr>
          <w:rFonts w:asciiTheme="minorHAnsi" w:hAnsiTheme="minorHAnsi"/>
          <w:vertAlign w:val="subscript"/>
        </w:rPr>
        <w:t>д</w:t>
      </w:r>
      <w:r w:rsidRPr="0053104B">
        <w:rPr>
          <w:rFonts w:asciiTheme="minorHAnsi" w:hAnsiTheme="minorHAnsi"/>
          <w:iCs/>
        </w:rPr>
        <w:t xml:space="preserve"> </w:t>
      </w:r>
      <w:r w:rsidRPr="0053104B">
        <w:rPr>
          <w:rFonts w:asciiTheme="minorHAnsi" w:hAnsiTheme="minorHAnsi"/>
        </w:rPr>
        <w:t>были получены следующие данные:</w:t>
      </w:r>
    </w:p>
    <w:tbl>
      <w:tblPr>
        <w:tblW w:w="0" w:type="auto"/>
        <w:tblInd w:w="40" w:type="dxa"/>
        <w:tblLayout w:type="fixed"/>
        <w:tblCellMar>
          <w:left w:w="40" w:type="dxa"/>
          <w:right w:w="40" w:type="dxa"/>
        </w:tblCellMar>
        <w:tblLook w:val="0000"/>
      </w:tblPr>
      <w:tblGrid>
        <w:gridCol w:w="1138"/>
        <w:gridCol w:w="917"/>
        <w:gridCol w:w="912"/>
        <w:gridCol w:w="917"/>
        <w:gridCol w:w="941"/>
      </w:tblGrid>
      <w:tr w:rsidR="009176B2" w:rsidRPr="00CD2637" w:rsidTr="00554787">
        <w:trPr>
          <w:trHeight w:hRule="exact" w:val="336"/>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176B2" w:rsidRPr="007E16ED" w:rsidRDefault="007E16ED" w:rsidP="00CD2637">
            <w:pPr>
              <w:shd w:val="clear" w:color="auto" w:fill="FFFFFF"/>
              <w:spacing w:line="276" w:lineRule="auto"/>
              <w:ind w:right="144"/>
              <w:jc w:val="right"/>
              <w:rPr>
                <w:rFonts w:asciiTheme="minorHAnsi" w:hAnsiTheme="minorHAnsi"/>
                <w:lang w:val="en-US"/>
              </w:rPr>
            </w:pPr>
            <w:r>
              <w:rPr>
                <w:rFonts w:asciiTheme="minorHAnsi" w:hAnsiTheme="minorHAnsi"/>
                <w:lang w:val="en-US"/>
              </w:rPr>
              <w:t>F</w:t>
            </w:r>
            <w:r w:rsidRPr="007E16ED">
              <w:rPr>
                <w:rFonts w:asciiTheme="minorHAnsi" w:hAnsiTheme="minorHAnsi"/>
                <w:vertAlign w:val="subscript"/>
                <w:lang w:val="en-US"/>
              </w:rPr>
              <w:t>тр</w:t>
            </w:r>
            <w:r>
              <w:rPr>
                <w:rFonts w:asciiTheme="minorHAnsi" w:hAnsiTheme="minorHAnsi"/>
                <w:lang w:val="en-US"/>
              </w:rPr>
              <w:t>, H</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0,2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0,4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0,6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0,8</w:t>
            </w:r>
          </w:p>
        </w:tc>
      </w:tr>
      <w:tr w:rsidR="009176B2" w:rsidRPr="00CD2637" w:rsidTr="00554787">
        <w:trPr>
          <w:trHeight w:hRule="exact" w:val="331"/>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176B2" w:rsidRPr="007E16ED" w:rsidRDefault="007E16ED" w:rsidP="007E16ED">
            <w:pPr>
              <w:shd w:val="clear" w:color="auto" w:fill="FFFFFF"/>
              <w:spacing w:line="276" w:lineRule="auto"/>
              <w:jc w:val="center"/>
              <w:rPr>
                <w:rFonts w:asciiTheme="minorHAnsi" w:hAnsiTheme="minorHAnsi"/>
                <w:lang w:val="en-US"/>
              </w:rPr>
            </w:pPr>
            <w:r w:rsidRPr="007E16ED">
              <w:rPr>
                <w:rFonts w:asciiTheme="minorHAnsi" w:hAnsiTheme="minorHAnsi"/>
                <w:lang w:val="en-US"/>
              </w:rPr>
              <w:t>F</w:t>
            </w:r>
            <w:r w:rsidRPr="007E16ED">
              <w:rPr>
                <w:rFonts w:asciiTheme="minorHAnsi" w:hAnsiTheme="minorHAnsi"/>
                <w:vertAlign w:val="subscript"/>
                <w:lang w:val="en-US"/>
              </w:rPr>
              <w:t>д</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1,0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2,0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3,0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9176B2" w:rsidRPr="00CD2637" w:rsidRDefault="009176B2" w:rsidP="00CD2637">
            <w:pPr>
              <w:shd w:val="clear" w:color="auto" w:fill="FFFFFF"/>
              <w:spacing w:line="276" w:lineRule="auto"/>
              <w:jc w:val="center"/>
              <w:rPr>
                <w:rFonts w:asciiTheme="minorHAnsi" w:hAnsiTheme="minorHAnsi"/>
              </w:rPr>
            </w:pPr>
            <w:r w:rsidRPr="00CD2637">
              <w:rPr>
                <w:rFonts w:asciiTheme="minorHAnsi" w:hAnsiTheme="minorHAnsi"/>
              </w:rPr>
              <w:t>4,0</w:t>
            </w:r>
          </w:p>
        </w:tc>
      </w:tr>
    </w:tbl>
    <w:p w:rsidR="009176B2" w:rsidRPr="00CD2637" w:rsidRDefault="009176B2" w:rsidP="00CD2637">
      <w:pPr>
        <w:shd w:val="clear" w:color="auto" w:fill="FFFFFF"/>
        <w:spacing w:line="276" w:lineRule="auto"/>
        <w:ind w:firstLine="312"/>
        <w:rPr>
          <w:rFonts w:asciiTheme="minorHAnsi" w:hAnsiTheme="minorHAnsi"/>
        </w:rPr>
      </w:pPr>
      <w:r w:rsidRPr="00CD2637">
        <w:rPr>
          <w:rFonts w:asciiTheme="minorHAnsi" w:hAnsiTheme="minorHAnsi"/>
        </w:rPr>
        <w:t>Из результатов исследования можно заключить, что коэффициент трения скольжения равен</w:t>
      </w:r>
    </w:p>
    <w:p w:rsidR="009176B2" w:rsidRPr="00CD2637" w:rsidRDefault="009176B2" w:rsidP="00CD2637">
      <w:pPr>
        <w:shd w:val="clear" w:color="auto" w:fill="FFFFFF"/>
        <w:tabs>
          <w:tab w:val="left" w:pos="1766"/>
          <w:tab w:val="left" w:pos="3230"/>
          <w:tab w:val="left" w:pos="4536"/>
        </w:tabs>
        <w:spacing w:line="276" w:lineRule="auto"/>
        <w:ind w:left="322"/>
        <w:rPr>
          <w:rFonts w:asciiTheme="minorHAnsi" w:hAnsiTheme="minorHAnsi"/>
        </w:rPr>
      </w:pPr>
      <w:r w:rsidRPr="00CD2637">
        <w:rPr>
          <w:rFonts w:asciiTheme="minorHAnsi" w:hAnsiTheme="minorHAnsi"/>
        </w:rPr>
        <w:t>1) 0,2</w:t>
      </w:r>
      <w:r w:rsidRPr="00CD2637">
        <w:rPr>
          <w:rFonts w:asciiTheme="minorHAnsi" w:hAnsiTheme="minorHAnsi" w:cs="Arial"/>
        </w:rPr>
        <w:tab/>
      </w:r>
      <w:r w:rsidRPr="00CD2637">
        <w:rPr>
          <w:rFonts w:asciiTheme="minorHAnsi" w:hAnsiTheme="minorHAnsi"/>
        </w:rPr>
        <w:t>2) 2</w:t>
      </w:r>
      <w:r w:rsidRPr="00CD2637">
        <w:rPr>
          <w:rFonts w:asciiTheme="minorHAnsi" w:hAnsiTheme="minorHAnsi" w:cs="Arial"/>
        </w:rPr>
        <w:tab/>
      </w:r>
      <w:r w:rsidRPr="00CD2637">
        <w:rPr>
          <w:rFonts w:asciiTheme="minorHAnsi" w:hAnsiTheme="minorHAnsi"/>
        </w:rPr>
        <w:t>3) 0,5</w:t>
      </w:r>
      <w:r w:rsidRPr="00CD2637">
        <w:rPr>
          <w:rFonts w:asciiTheme="minorHAnsi" w:hAnsiTheme="minorHAnsi" w:cs="Arial"/>
        </w:rPr>
        <w:tab/>
      </w:r>
      <w:r w:rsidRPr="00CD2637">
        <w:rPr>
          <w:rFonts w:asciiTheme="minorHAnsi" w:hAnsiTheme="minorHAnsi"/>
        </w:rPr>
        <w:t>4) 5</w:t>
      </w:r>
    </w:p>
    <w:p w:rsidR="009176B2" w:rsidRPr="00CD2637" w:rsidRDefault="001211C1" w:rsidP="00CD2637">
      <w:pPr>
        <w:spacing w:line="276" w:lineRule="auto"/>
        <w:rPr>
          <w:rFonts w:asciiTheme="minorHAnsi" w:hAnsiTheme="minorHAnsi"/>
        </w:rPr>
      </w:pPr>
      <w:r>
        <w:rPr>
          <w:rFonts w:asciiTheme="minorHAnsi" w:hAnsiTheme="minorHAnsi"/>
          <w:noProof/>
        </w:rPr>
        <w:drawing>
          <wp:anchor distT="0" distB="0" distL="114300" distR="114300" simplePos="0" relativeHeight="251667456" behindDoc="0" locked="0" layoutInCell="1" allowOverlap="1">
            <wp:simplePos x="0" y="0"/>
            <wp:positionH relativeFrom="column">
              <wp:posOffset>4836160</wp:posOffset>
            </wp:positionH>
            <wp:positionV relativeFrom="paragraph">
              <wp:posOffset>102235</wp:posOffset>
            </wp:positionV>
            <wp:extent cx="1584325" cy="830580"/>
            <wp:effectExtent l="1905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84325" cy="830580"/>
                    </a:xfrm>
                    <a:prstGeom prst="rect">
                      <a:avLst/>
                    </a:prstGeom>
                    <a:noFill/>
                    <a:ln w="9525">
                      <a:noFill/>
                      <a:miter lim="800000"/>
                      <a:headEnd/>
                      <a:tailEnd/>
                    </a:ln>
                  </pic:spPr>
                </pic:pic>
              </a:graphicData>
            </a:graphic>
          </wp:anchor>
        </w:drawing>
      </w:r>
    </w:p>
    <w:p w:rsidR="009176B2" w:rsidRDefault="009176B2" w:rsidP="001211C1">
      <w:pPr>
        <w:shd w:val="clear" w:color="auto" w:fill="FFFFFF"/>
        <w:spacing w:line="276" w:lineRule="auto"/>
        <w:ind w:firstLine="298"/>
        <w:jc w:val="both"/>
        <w:rPr>
          <w:rFonts w:asciiTheme="minorHAnsi" w:hAnsiTheme="minorHAnsi"/>
        </w:rPr>
      </w:pPr>
      <w:r w:rsidRPr="001211C1">
        <w:rPr>
          <w:rFonts w:asciiTheme="minorHAnsi" w:hAnsiTheme="minorHAnsi"/>
          <w:b/>
        </w:rPr>
        <w:t>А5</w:t>
      </w:r>
      <w:r w:rsidRPr="00CD2637">
        <w:rPr>
          <w:rFonts w:asciiTheme="minorHAnsi" w:hAnsiTheme="minorHAnsi"/>
        </w:rPr>
        <w:t>. Где следует поставить опору под линейку длиной 1,5 м с грузами массами 1 кг и 2 кг (см. рисунок), чтобы система находилась в равновесии? Массой линейки пренебречь.</w:t>
      </w:r>
    </w:p>
    <w:p w:rsidR="009176B2" w:rsidRPr="00CD2637" w:rsidRDefault="009176B2" w:rsidP="00CD2637">
      <w:pPr>
        <w:numPr>
          <w:ilvl w:val="0"/>
          <w:numId w:val="3"/>
        </w:numPr>
        <w:shd w:val="clear" w:color="auto" w:fill="FFFFFF"/>
        <w:tabs>
          <w:tab w:val="left" w:pos="533"/>
        </w:tabs>
        <w:spacing w:line="276" w:lineRule="auto"/>
        <w:ind w:left="298"/>
        <w:rPr>
          <w:rFonts w:asciiTheme="minorHAnsi" w:hAnsiTheme="minorHAnsi"/>
        </w:rPr>
      </w:pPr>
      <w:r w:rsidRPr="00CD2637">
        <w:rPr>
          <w:rFonts w:asciiTheme="minorHAnsi" w:hAnsiTheme="minorHAnsi"/>
        </w:rPr>
        <w:t>на расстоянии 1 м от груза массой</w:t>
      </w:r>
      <w:r w:rsidR="0053104B" w:rsidRPr="0053104B">
        <w:rPr>
          <w:rFonts w:asciiTheme="minorHAnsi" w:hAnsiTheme="minorHAnsi"/>
        </w:rPr>
        <w:t xml:space="preserve"> 1 кг</w:t>
      </w:r>
    </w:p>
    <w:p w:rsidR="009176B2" w:rsidRPr="00CD2637" w:rsidRDefault="009176B2" w:rsidP="00CD2637">
      <w:pPr>
        <w:numPr>
          <w:ilvl w:val="0"/>
          <w:numId w:val="3"/>
        </w:numPr>
        <w:shd w:val="clear" w:color="auto" w:fill="FFFFFF"/>
        <w:tabs>
          <w:tab w:val="left" w:pos="533"/>
        </w:tabs>
        <w:spacing w:line="276" w:lineRule="auto"/>
        <w:ind w:left="298"/>
        <w:rPr>
          <w:rFonts w:asciiTheme="minorHAnsi" w:hAnsiTheme="minorHAnsi"/>
        </w:rPr>
      </w:pPr>
      <w:r w:rsidRPr="00CD2637">
        <w:rPr>
          <w:rFonts w:asciiTheme="minorHAnsi" w:hAnsiTheme="minorHAnsi"/>
        </w:rPr>
        <w:t>на расстоянии 1 м от груза массой 2 кг</w:t>
      </w:r>
    </w:p>
    <w:p w:rsidR="009176B2" w:rsidRPr="00CD2637" w:rsidRDefault="009176B2" w:rsidP="00CD2637">
      <w:pPr>
        <w:numPr>
          <w:ilvl w:val="0"/>
          <w:numId w:val="3"/>
        </w:numPr>
        <w:shd w:val="clear" w:color="auto" w:fill="FFFFFF"/>
        <w:tabs>
          <w:tab w:val="left" w:pos="533"/>
        </w:tabs>
        <w:spacing w:line="276" w:lineRule="auto"/>
        <w:ind w:left="298"/>
        <w:rPr>
          <w:rFonts w:asciiTheme="minorHAnsi" w:hAnsiTheme="minorHAnsi"/>
        </w:rPr>
      </w:pPr>
      <w:r w:rsidRPr="00CD2637">
        <w:rPr>
          <w:rFonts w:asciiTheme="minorHAnsi" w:hAnsiTheme="minorHAnsi"/>
        </w:rPr>
        <w:t>на середине линейки</w:t>
      </w:r>
    </w:p>
    <w:p w:rsidR="009176B2" w:rsidRPr="00CD2637" w:rsidRDefault="009176B2" w:rsidP="00CD2637">
      <w:pPr>
        <w:numPr>
          <w:ilvl w:val="0"/>
          <w:numId w:val="3"/>
        </w:numPr>
        <w:shd w:val="clear" w:color="auto" w:fill="FFFFFF"/>
        <w:tabs>
          <w:tab w:val="left" w:pos="533"/>
        </w:tabs>
        <w:spacing w:line="276" w:lineRule="auto"/>
        <w:ind w:left="298"/>
        <w:rPr>
          <w:rFonts w:asciiTheme="minorHAnsi" w:hAnsiTheme="minorHAnsi"/>
        </w:rPr>
      </w:pPr>
      <w:r w:rsidRPr="00CD2637">
        <w:rPr>
          <w:rFonts w:asciiTheme="minorHAnsi" w:hAnsiTheme="minorHAnsi"/>
        </w:rPr>
        <w:t>на расстоянии 0,5 м от груза массой 1 кг</w:t>
      </w:r>
    </w:p>
    <w:p w:rsidR="0053104B" w:rsidRDefault="0053104B" w:rsidP="00CD2637">
      <w:pPr>
        <w:shd w:val="clear" w:color="auto" w:fill="FFFFFF"/>
        <w:spacing w:line="276" w:lineRule="auto"/>
        <w:ind w:right="10" w:firstLine="293"/>
        <w:jc w:val="both"/>
        <w:rPr>
          <w:rFonts w:asciiTheme="minorHAnsi" w:hAnsiTheme="minorHAnsi"/>
        </w:rPr>
      </w:pPr>
    </w:p>
    <w:p w:rsidR="0053104B" w:rsidRPr="00CD2637" w:rsidRDefault="0053104B" w:rsidP="0053104B">
      <w:pPr>
        <w:shd w:val="clear" w:color="auto" w:fill="FFFFFF"/>
        <w:spacing w:line="276" w:lineRule="auto"/>
        <w:ind w:firstLine="283"/>
        <w:jc w:val="both"/>
        <w:rPr>
          <w:rFonts w:asciiTheme="minorHAnsi" w:hAnsiTheme="minorHAnsi"/>
        </w:rPr>
      </w:pPr>
      <w:r w:rsidRPr="001211C1">
        <w:rPr>
          <w:rFonts w:asciiTheme="minorHAnsi" w:hAnsiTheme="minorHAnsi"/>
          <w:b/>
        </w:rPr>
        <w:drawing>
          <wp:anchor distT="0" distB="0" distL="114300" distR="114300" simplePos="0" relativeHeight="251668480" behindDoc="0" locked="0" layoutInCell="1" allowOverlap="1">
            <wp:simplePos x="0" y="0"/>
            <wp:positionH relativeFrom="column">
              <wp:posOffset>19050</wp:posOffset>
            </wp:positionH>
            <wp:positionV relativeFrom="paragraph">
              <wp:posOffset>92075</wp:posOffset>
            </wp:positionV>
            <wp:extent cx="756920" cy="946150"/>
            <wp:effectExtent l="19050" t="0" r="5080" b="0"/>
            <wp:wrapSquare wrapText="right"/>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56920" cy="946150"/>
                    </a:xfrm>
                    <a:prstGeom prst="rect">
                      <a:avLst/>
                    </a:prstGeom>
                    <a:noFill/>
                    <a:ln w="9525">
                      <a:noFill/>
                      <a:miter lim="800000"/>
                      <a:headEnd/>
                      <a:tailEnd/>
                    </a:ln>
                  </pic:spPr>
                </pic:pic>
              </a:graphicData>
            </a:graphic>
          </wp:anchor>
        </w:drawing>
      </w:r>
      <w:r w:rsidRPr="001211C1">
        <w:rPr>
          <w:rFonts w:asciiTheme="minorHAnsi" w:hAnsiTheme="minorHAnsi"/>
          <w:b/>
        </w:rPr>
        <w:t>А6</w:t>
      </w:r>
      <w:r w:rsidRPr="00CD2637">
        <w:rPr>
          <w:rFonts w:asciiTheme="minorHAnsi" w:hAnsiTheme="minorHAnsi"/>
        </w:rPr>
        <w:t>. Шары движутся со скоростями, показанными на рисунке, и при столкновении слипаются. Как будет направлен импульс шаров после столкновения?</w:t>
      </w:r>
    </w:p>
    <w:p w:rsidR="0053104B" w:rsidRDefault="0053104B" w:rsidP="0053104B">
      <w:pPr>
        <w:pStyle w:val="a6"/>
        <w:numPr>
          <w:ilvl w:val="0"/>
          <w:numId w:val="26"/>
        </w:numPr>
        <w:shd w:val="clear" w:color="auto" w:fill="FFFFFF"/>
        <w:spacing w:line="276" w:lineRule="auto"/>
        <w:ind w:right="10"/>
        <w:jc w:val="both"/>
        <w:rPr>
          <w:rFonts w:asciiTheme="minorHAnsi" w:hAnsiTheme="minorHAnsi"/>
        </w:rPr>
      </w:pPr>
      <w:r>
        <w:rPr>
          <w:rFonts w:asciiTheme="minorHAnsi" w:hAnsiTheme="minorHAnsi"/>
        </w:rPr>
        <w:sym w:font="Wingdings" w:char="F0DF"/>
      </w:r>
    </w:p>
    <w:p w:rsidR="0053104B" w:rsidRDefault="0053104B" w:rsidP="0053104B">
      <w:pPr>
        <w:pStyle w:val="a6"/>
        <w:numPr>
          <w:ilvl w:val="0"/>
          <w:numId w:val="26"/>
        </w:numPr>
        <w:shd w:val="clear" w:color="auto" w:fill="FFFFFF"/>
        <w:spacing w:line="276" w:lineRule="auto"/>
        <w:ind w:right="10"/>
        <w:jc w:val="both"/>
        <w:rPr>
          <w:rFonts w:asciiTheme="minorHAnsi" w:hAnsiTheme="minorHAnsi"/>
        </w:rPr>
      </w:pPr>
      <w:r>
        <w:rPr>
          <w:rFonts w:asciiTheme="minorHAnsi" w:hAnsiTheme="minorHAnsi"/>
        </w:rPr>
        <w:sym w:font="Wingdings" w:char="F0E1"/>
      </w:r>
    </w:p>
    <w:p w:rsidR="0053104B" w:rsidRDefault="0053104B" w:rsidP="0053104B">
      <w:pPr>
        <w:pStyle w:val="a6"/>
        <w:numPr>
          <w:ilvl w:val="0"/>
          <w:numId w:val="26"/>
        </w:numPr>
        <w:shd w:val="clear" w:color="auto" w:fill="FFFFFF"/>
        <w:spacing w:line="276" w:lineRule="auto"/>
        <w:ind w:right="10"/>
        <w:jc w:val="both"/>
        <w:rPr>
          <w:rFonts w:asciiTheme="minorHAnsi" w:hAnsiTheme="minorHAnsi"/>
        </w:rPr>
      </w:pPr>
      <w:r>
        <w:rPr>
          <w:rFonts w:asciiTheme="minorHAnsi" w:hAnsiTheme="minorHAnsi"/>
        </w:rPr>
        <w:sym w:font="Wingdings" w:char="F0E3"/>
      </w:r>
    </w:p>
    <w:p w:rsidR="0053104B" w:rsidRPr="0053104B" w:rsidRDefault="0053104B" w:rsidP="0053104B">
      <w:pPr>
        <w:pStyle w:val="a6"/>
        <w:numPr>
          <w:ilvl w:val="0"/>
          <w:numId w:val="26"/>
        </w:numPr>
        <w:shd w:val="clear" w:color="auto" w:fill="FFFFFF"/>
        <w:spacing w:line="276" w:lineRule="auto"/>
        <w:ind w:right="10"/>
        <w:jc w:val="both"/>
        <w:rPr>
          <w:rFonts w:asciiTheme="minorHAnsi" w:hAnsiTheme="minorHAnsi"/>
        </w:rPr>
      </w:pPr>
      <w:r>
        <w:rPr>
          <w:rFonts w:asciiTheme="minorHAnsi" w:hAnsiTheme="minorHAnsi"/>
        </w:rPr>
        <w:sym w:font="Wingdings" w:char="F0E4"/>
      </w:r>
    </w:p>
    <w:p w:rsidR="001211C1" w:rsidRDefault="001211C1" w:rsidP="00CD2637">
      <w:pPr>
        <w:shd w:val="clear" w:color="auto" w:fill="FFFFFF"/>
        <w:spacing w:line="276" w:lineRule="auto"/>
        <w:ind w:right="10" w:firstLine="293"/>
        <w:jc w:val="both"/>
        <w:rPr>
          <w:rFonts w:asciiTheme="minorHAnsi" w:hAnsiTheme="minorHAnsi"/>
          <w:lang w:val="en-US"/>
        </w:rPr>
      </w:pPr>
    </w:p>
    <w:p w:rsidR="001211C1" w:rsidRDefault="001211C1" w:rsidP="00CD2637">
      <w:pPr>
        <w:shd w:val="clear" w:color="auto" w:fill="FFFFFF"/>
        <w:spacing w:line="276" w:lineRule="auto"/>
        <w:ind w:right="10" w:firstLine="293"/>
        <w:jc w:val="both"/>
        <w:rPr>
          <w:rFonts w:asciiTheme="minorHAnsi" w:hAnsiTheme="minorHAnsi"/>
          <w:lang w:val="en-US"/>
        </w:rPr>
      </w:pPr>
    </w:p>
    <w:p w:rsidR="009176B2" w:rsidRPr="00CD2637" w:rsidRDefault="009176B2" w:rsidP="00CD2637">
      <w:pPr>
        <w:shd w:val="clear" w:color="auto" w:fill="FFFFFF"/>
        <w:spacing w:line="276" w:lineRule="auto"/>
        <w:ind w:right="10" w:firstLine="293"/>
        <w:jc w:val="both"/>
        <w:rPr>
          <w:rFonts w:asciiTheme="minorHAnsi" w:hAnsiTheme="minorHAnsi"/>
        </w:rPr>
      </w:pPr>
      <w:r w:rsidRPr="001211C1">
        <w:rPr>
          <w:rFonts w:asciiTheme="minorHAnsi" w:hAnsiTheme="minorHAnsi"/>
          <w:b/>
        </w:rPr>
        <w:lastRenderedPageBreak/>
        <w:t>А7</w:t>
      </w:r>
      <w:r w:rsidRPr="00CD2637">
        <w:rPr>
          <w:rFonts w:asciiTheme="minorHAnsi" w:hAnsiTheme="minorHAnsi"/>
        </w:rPr>
        <w:t>. Если и длину математического маятника, и массу его груза уменьшить в 4 раза, то частота свободных гармонических колебаний маятника</w:t>
      </w:r>
    </w:p>
    <w:p w:rsidR="009176B2" w:rsidRPr="00CD2637" w:rsidRDefault="009176B2" w:rsidP="00CD2637">
      <w:pPr>
        <w:numPr>
          <w:ilvl w:val="0"/>
          <w:numId w:val="4"/>
        </w:numPr>
        <w:shd w:val="clear" w:color="auto" w:fill="FFFFFF"/>
        <w:tabs>
          <w:tab w:val="left" w:pos="528"/>
        </w:tabs>
        <w:spacing w:line="276" w:lineRule="auto"/>
        <w:ind w:left="298"/>
        <w:rPr>
          <w:rFonts w:asciiTheme="minorHAnsi" w:hAnsiTheme="minorHAnsi"/>
        </w:rPr>
      </w:pPr>
      <w:r w:rsidRPr="00CD2637">
        <w:rPr>
          <w:rFonts w:asciiTheme="minorHAnsi" w:hAnsiTheme="minorHAnsi"/>
        </w:rPr>
        <w:t>увеличится в 4 раза</w:t>
      </w:r>
    </w:p>
    <w:p w:rsidR="009176B2" w:rsidRPr="00CD2637" w:rsidRDefault="009176B2" w:rsidP="00CD2637">
      <w:pPr>
        <w:numPr>
          <w:ilvl w:val="0"/>
          <w:numId w:val="4"/>
        </w:numPr>
        <w:shd w:val="clear" w:color="auto" w:fill="FFFFFF"/>
        <w:tabs>
          <w:tab w:val="left" w:pos="528"/>
        </w:tabs>
        <w:spacing w:line="276" w:lineRule="auto"/>
        <w:ind w:left="298"/>
        <w:rPr>
          <w:rFonts w:asciiTheme="minorHAnsi" w:hAnsiTheme="minorHAnsi"/>
        </w:rPr>
      </w:pPr>
      <w:r w:rsidRPr="00CD2637">
        <w:rPr>
          <w:rFonts w:asciiTheme="minorHAnsi" w:hAnsiTheme="minorHAnsi"/>
        </w:rPr>
        <w:t>увеличится в 2 раза</w:t>
      </w:r>
    </w:p>
    <w:p w:rsidR="009176B2" w:rsidRPr="00CD2637" w:rsidRDefault="009176B2" w:rsidP="00CD2637">
      <w:pPr>
        <w:numPr>
          <w:ilvl w:val="0"/>
          <w:numId w:val="4"/>
        </w:numPr>
        <w:shd w:val="clear" w:color="auto" w:fill="FFFFFF"/>
        <w:tabs>
          <w:tab w:val="left" w:pos="528"/>
        </w:tabs>
        <w:spacing w:line="276" w:lineRule="auto"/>
        <w:ind w:left="298"/>
        <w:rPr>
          <w:rFonts w:asciiTheme="minorHAnsi" w:hAnsiTheme="minorHAnsi"/>
        </w:rPr>
      </w:pPr>
      <w:r w:rsidRPr="00CD2637">
        <w:rPr>
          <w:rFonts w:asciiTheme="minorHAnsi" w:hAnsiTheme="minorHAnsi"/>
        </w:rPr>
        <w:t>уменьшится в 4 раза</w:t>
      </w:r>
    </w:p>
    <w:p w:rsidR="009176B2" w:rsidRPr="00CD2637" w:rsidRDefault="009176B2" w:rsidP="00CD2637">
      <w:pPr>
        <w:numPr>
          <w:ilvl w:val="0"/>
          <w:numId w:val="4"/>
        </w:numPr>
        <w:shd w:val="clear" w:color="auto" w:fill="FFFFFF"/>
        <w:tabs>
          <w:tab w:val="left" w:pos="528"/>
        </w:tabs>
        <w:spacing w:line="276" w:lineRule="auto"/>
        <w:ind w:left="298"/>
        <w:rPr>
          <w:rFonts w:asciiTheme="minorHAnsi" w:hAnsiTheme="minorHAnsi"/>
        </w:rPr>
      </w:pPr>
      <w:r w:rsidRPr="00CD2637">
        <w:rPr>
          <w:rFonts w:asciiTheme="minorHAnsi" w:hAnsiTheme="minorHAnsi"/>
        </w:rPr>
        <w:t>уменьшится в 2 раза</w:t>
      </w:r>
    </w:p>
    <w:p w:rsidR="009176B2" w:rsidRPr="00CD2637" w:rsidRDefault="00A007FD" w:rsidP="00CD2637">
      <w:pPr>
        <w:spacing w:line="276" w:lineRule="auto"/>
        <w:rPr>
          <w:rFonts w:asciiTheme="minorHAnsi" w:hAnsiTheme="minorHAnsi"/>
        </w:rPr>
      </w:pPr>
      <w:r>
        <w:rPr>
          <w:rFonts w:asciiTheme="minorHAnsi" w:hAnsiTheme="minorHAnsi"/>
          <w:noProof/>
        </w:rPr>
        <w:drawing>
          <wp:anchor distT="0" distB="0" distL="114300" distR="114300" simplePos="0" relativeHeight="251669504" behindDoc="0" locked="0" layoutInCell="1" allowOverlap="1">
            <wp:simplePos x="0" y="0"/>
            <wp:positionH relativeFrom="column">
              <wp:posOffset>-167640</wp:posOffset>
            </wp:positionH>
            <wp:positionV relativeFrom="paragraph">
              <wp:posOffset>120650</wp:posOffset>
            </wp:positionV>
            <wp:extent cx="1208405" cy="914400"/>
            <wp:effectExtent l="19050" t="0" r="0" b="0"/>
            <wp:wrapSquare wrapText="r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08405" cy="914400"/>
                    </a:xfrm>
                    <a:prstGeom prst="rect">
                      <a:avLst/>
                    </a:prstGeom>
                    <a:noFill/>
                    <a:ln w="9525">
                      <a:noFill/>
                      <a:miter lim="800000"/>
                      <a:headEnd/>
                      <a:tailEnd/>
                    </a:ln>
                  </pic:spPr>
                </pic:pic>
              </a:graphicData>
            </a:graphic>
          </wp:anchor>
        </w:drawing>
      </w:r>
    </w:p>
    <w:p w:rsidR="009176B2" w:rsidRPr="00CD2637" w:rsidRDefault="009176B2" w:rsidP="00CD2637">
      <w:pPr>
        <w:shd w:val="clear" w:color="auto" w:fill="FFFFFF"/>
        <w:spacing w:line="276" w:lineRule="auto"/>
        <w:ind w:firstLine="317"/>
        <w:jc w:val="both"/>
        <w:rPr>
          <w:rFonts w:asciiTheme="minorHAnsi" w:hAnsiTheme="minorHAnsi"/>
        </w:rPr>
      </w:pPr>
      <w:r w:rsidRPr="001211C1">
        <w:rPr>
          <w:rFonts w:asciiTheme="minorHAnsi" w:hAnsiTheme="minorHAnsi"/>
          <w:b/>
        </w:rPr>
        <w:t>А8</w:t>
      </w:r>
      <w:r w:rsidRPr="00CD2637">
        <w:rPr>
          <w:rFonts w:asciiTheme="minorHAnsi" w:hAnsiTheme="minorHAnsi"/>
        </w:rPr>
        <w:t>. По горизонтальному столу из состояния покоя движется массивный брусок, соединенный с грузом массой 0,4 кг невесомой нерастяжимой нитью, перекинутой через гладкий невесомый блок (см. рисунок). Коэффициент трения бруска о поверхность стола равен 0,2. Ускорение груза равно 2 м/с</w:t>
      </w:r>
      <w:r w:rsidRPr="00CD2637">
        <w:rPr>
          <w:rFonts w:asciiTheme="minorHAnsi" w:hAnsiTheme="minorHAnsi"/>
          <w:vertAlign w:val="superscript"/>
        </w:rPr>
        <w:t>2</w:t>
      </w:r>
      <w:r w:rsidRPr="00CD2637">
        <w:rPr>
          <w:rFonts w:asciiTheme="minorHAnsi" w:hAnsiTheme="minorHAnsi"/>
        </w:rPr>
        <w:t>. Масса бруска равна</w:t>
      </w:r>
    </w:p>
    <w:p w:rsidR="009176B2" w:rsidRPr="00CD2637" w:rsidRDefault="009176B2" w:rsidP="00CD2637">
      <w:pPr>
        <w:shd w:val="clear" w:color="auto" w:fill="FFFFFF"/>
        <w:tabs>
          <w:tab w:val="left" w:pos="1757"/>
          <w:tab w:val="left" w:pos="3226"/>
          <w:tab w:val="left" w:pos="4531"/>
        </w:tabs>
        <w:spacing w:line="276" w:lineRule="auto"/>
        <w:ind w:left="312"/>
        <w:rPr>
          <w:rFonts w:asciiTheme="minorHAnsi" w:hAnsiTheme="minorHAnsi"/>
        </w:rPr>
      </w:pPr>
      <w:r w:rsidRPr="00CD2637">
        <w:rPr>
          <w:rFonts w:asciiTheme="minorHAnsi" w:hAnsiTheme="minorHAnsi"/>
        </w:rPr>
        <w:t>1) 0,8 кг</w:t>
      </w:r>
      <w:r w:rsidRPr="00CD2637">
        <w:rPr>
          <w:rFonts w:asciiTheme="minorHAnsi" w:hAnsiTheme="minorHAnsi" w:cs="Arial"/>
        </w:rPr>
        <w:tab/>
      </w:r>
      <w:r w:rsidRPr="00CD2637">
        <w:rPr>
          <w:rFonts w:asciiTheme="minorHAnsi" w:hAnsiTheme="minorHAnsi"/>
        </w:rPr>
        <w:t>2) 1,0 кг</w:t>
      </w:r>
      <w:r w:rsidRPr="00CD2637">
        <w:rPr>
          <w:rFonts w:asciiTheme="minorHAnsi" w:hAnsiTheme="minorHAnsi" w:cs="Arial"/>
        </w:rPr>
        <w:tab/>
      </w:r>
      <w:r w:rsidRPr="00CD2637">
        <w:rPr>
          <w:rFonts w:asciiTheme="minorHAnsi" w:hAnsiTheme="minorHAnsi"/>
        </w:rPr>
        <w:t>3) 1,6 кг</w:t>
      </w:r>
      <w:r w:rsidRPr="00CD2637">
        <w:rPr>
          <w:rFonts w:asciiTheme="minorHAnsi" w:hAnsiTheme="minorHAnsi" w:cs="Arial"/>
        </w:rPr>
        <w:tab/>
      </w:r>
      <w:r w:rsidRPr="00CD2637">
        <w:rPr>
          <w:rFonts w:asciiTheme="minorHAnsi" w:hAnsiTheme="minorHAnsi"/>
        </w:rPr>
        <w:t>4) 2,0 кг</w:t>
      </w:r>
    </w:p>
    <w:p w:rsidR="00A007FD" w:rsidRDefault="00A007FD" w:rsidP="00CD2637">
      <w:pPr>
        <w:shd w:val="clear" w:color="auto" w:fill="FFFFFF"/>
        <w:spacing w:line="276" w:lineRule="auto"/>
        <w:ind w:left="24" w:firstLine="293"/>
        <w:jc w:val="both"/>
        <w:rPr>
          <w:rFonts w:asciiTheme="minorHAnsi" w:hAnsiTheme="minorHAnsi"/>
        </w:rPr>
      </w:pPr>
    </w:p>
    <w:p w:rsidR="009176B2" w:rsidRPr="00CD2637" w:rsidRDefault="009176B2" w:rsidP="00CD2637">
      <w:pPr>
        <w:shd w:val="clear" w:color="auto" w:fill="FFFFFF"/>
        <w:spacing w:line="276" w:lineRule="auto"/>
        <w:ind w:left="24" w:firstLine="293"/>
        <w:jc w:val="both"/>
        <w:rPr>
          <w:rFonts w:asciiTheme="minorHAnsi" w:hAnsiTheme="minorHAnsi"/>
        </w:rPr>
      </w:pPr>
      <w:r w:rsidRPr="001211C1">
        <w:rPr>
          <w:rFonts w:asciiTheme="minorHAnsi" w:hAnsiTheme="minorHAnsi"/>
          <w:b/>
        </w:rPr>
        <w:t>А9</w:t>
      </w:r>
      <w:r w:rsidRPr="00CD2637">
        <w:rPr>
          <w:rFonts w:asciiTheme="minorHAnsi" w:hAnsiTheme="minorHAnsi"/>
        </w:rPr>
        <w:t>. Автомобиль, двигаясь с выключенным двигателем, на горизонтальном участке дороги имеет скорость 20 м/с. Какое расстояние он проедет до полной остановки вверх по склону горы под углом 30° к горизонту? Трением пренебречь.</w:t>
      </w:r>
    </w:p>
    <w:p w:rsidR="009176B2" w:rsidRPr="00CD2637" w:rsidRDefault="009176B2" w:rsidP="00CD2637">
      <w:pPr>
        <w:numPr>
          <w:ilvl w:val="0"/>
          <w:numId w:val="5"/>
        </w:numPr>
        <w:shd w:val="clear" w:color="auto" w:fill="FFFFFF"/>
        <w:tabs>
          <w:tab w:val="left" w:pos="562"/>
          <w:tab w:val="left" w:pos="3245"/>
        </w:tabs>
        <w:spacing w:line="276" w:lineRule="auto"/>
        <w:ind w:left="322"/>
        <w:rPr>
          <w:rFonts w:asciiTheme="minorHAnsi" w:hAnsiTheme="minorHAnsi"/>
        </w:rPr>
      </w:pPr>
      <w:r w:rsidRPr="00CD2637">
        <w:rPr>
          <w:rFonts w:asciiTheme="minorHAnsi" w:hAnsiTheme="minorHAnsi"/>
        </w:rPr>
        <w:t>10 м</w:t>
      </w:r>
      <w:r w:rsidRPr="00CD2637">
        <w:rPr>
          <w:rFonts w:asciiTheme="minorHAnsi" w:hAnsiTheme="minorHAnsi" w:cs="Arial"/>
        </w:rPr>
        <w:tab/>
      </w:r>
      <w:r w:rsidRPr="00CD2637">
        <w:rPr>
          <w:rFonts w:asciiTheme="minorHAnsi" w:hAnsiTheme="minorHAnsi"/>
        </w:rPr>
        <w:t>3) 80 м</w:t>
      </w:r>
    </w:p>
    <w:p w:rsidR="009176B2" w:rsidRPr="00CD2637" w:rsidRDefault="009176B2" w:rsidP="00CD2637">
      <w:pPr>
        <w:numPr>
          <w:ilvl w:val="0"/>
          <w:numId w:val="5"/>
        </w:numPr>
        <w:shd w:val="clear" w:color="auto" w:fill="FFFFFF"/>
        <w:tabs>
          <w:tab w:val="left" w:pos="562"/>
          <w:tab w:val="left" w:pos="3235"/>
        </w:tabs>
        <w:spacing w:line="276" w:lineRule="auto"/>
        <w:ind w:left="322"/>
        <w:rPr>
          <w:rFonts w:asciiTheme="minorHAnsi" w:hAnsiTheme="minorHAnsi"/>
        </w:rPr>
      </w:pPr>
      <w:r w:rsidRPr="00CD2637">
        <w:rPr>
          <w:rFonts w:asciiTheme="minorHAnsi" w:hAnsiTheme="minorHAnsi"/>
        </w:rPr>
        <w:t>20 м</w:t>
      </w:r>
      <w:r w:rsidRPr="00CD2637">
        <w:rPr>
          <w:rFonts w:asciiTheme="minorHAnsi" w:hAnsiTheme="minorHAnsi" w:cs="Arial"/>
        </w:rPr>
        <w:tab/>
      </w:r>
      <w:r w:rsidRPr="00CD2637">
        <w:rPr>
          <w:rFonts w:asciiTheme="minorHAnsi" w:hAnsiTheme="minorHAnsi"/>
        </w:rPr>
        <w:t>4) 40 м</w:t>
      </w:r>
    </w:p>
    <w:p w:rsidR="00A007FD" w:rsidRDefault="00A007FD" w:rsidP="00CD2637">
      <w:pPr>
        <w:shd w:val="clear" w:color="auto" w:fill="FFFFFF"/>
        <w:spacing w:line="276" w:lineRule="auto"/>
        <w:ind w:left="24" w:right="5" w:firstLine="293"/>
        <w:jc w:val="both"/>
        <w:rPr>
          <w:rFonts w:asciiTheme="minorHAnsi" w:hAnsiTheme="minorHAnsi"/>
          <w:bCs/>
        </w:rPr>
      </w:pPr>
    </w:p>
    <w:p w:rsidR="009176B2" w:rsidRPr="00CD2637" w:rsidRDefault="009176B2" w:rsidP="00CD2637">
      <w:pPr>
        <w:shd w:val="clear" w:color="auto" w:fill="FFFFFF"/>
        <w:spacing w:line="276" w:lineRule="auto"/>
        <w:ind w:left="24" w:right="5" w:firstLine="293"/>
        <w:jc w:val="both"/>
        <w:rPr>
          <w:rFonts w:asciiTheme="minorHAnsi" w:hAnsiTheme="minorHAnsi"/>
        </w:rPr>
      </w:pPr>
      <w:r w:rsidRPr="001211C1">
        <w:rPr>
          <w:rFonts w:asciiTheme="minorHAnsi" w:hAnsiTheme="minorHAnsi"/>
          <w:b/>
        </w:rPr>
        <w:t>А10</w:t>
      </w:r>
      <w:r w:rsidRPr="00CD2637">
        <w:rPr>
          <w:rFonts w:asciiTheme="minorHAnsi" w:hAnsiTheme="minorHAnsi"/>
          <w:bCs/>
        </w:rPr>
        <w:t xml:space="preserve">. </w:t>
      </w:r>
      <w:r w:rsidRPr="00CD2637">
        <w:rPr>
          <w:rFonts w:asciiTheme="minorHAnsi" w:hAnsiTheme="minorHAnsi"/>
        </w:rPr>
        <w:t>Иногда аморфное тело превращается в кристаллическое. При этом</w:t>
      </w:r>
    </w:p>
    <w:p w:rsidR="009176B2" w:rsidRPr="00CD2637" w:rsidRDefault="009176B2" w:rsidP="00CD2637">
      <w:pPr>
        <w:numPr>
          <w:ilvl w:val="0"/>
          <w:numId w:val="6"/>
        </w:numPr>
        <w:shd w:val="clear" w:color="auto" w:fill="FFFFFF"/>
        <w:tabs>
          <w:tab w:val="left" w:pos="538"/>
        </w:tabs>
        <w:spacing w:line="276" w:lineRule="auto"/>
        <w:ind w:left="538" w:hanging="226"/>
        <w:rPr>
          <w:rFonts w:asciiTheme="minorHAnsi" w:hAnsiTheme="minorHAnsi"/>
        </w:rPr>
      </w:pPr>
      <w:r w:rsidRPr="00CD2637">
        <w:rPr>
          <w:rFonts w:asciiTheme="minorHAnsi" w:hAnsiTheme="minorHAnsi"/>
        </w:rPr>
        <w:t>существенно уменьшается расстояние между частицами вещества</w:t>
      </w:r>
    </w:p>
    <w:p w:rsidR="009176B2" w:rsidRPr="00CD2637" w:rsidRDefault="009176B2" w:rsidP="00CD2637">
      <w:pPr>
        <w:numPr>
          <w:ilvl w:val="0"/>
          <w:numId w:val="6"/>
        </w:numPr>
        <w:shd w:val="clear" w:color="auto" w:fill="FFFFFF"/>
        <w:tabs>
          <w:tab w:val="left" w:pos="538"/>
        </w:tabs>
        <w:spacing w:line="276" w:lineRule="auto"/>
        <w:ind w:left="312"/>
        <w:rPr>
          <w:rFonts w:asciiTheme="minorHAnsi" w:hAnsiTheme="minorHAnsi"/>
        </w:rPr>
      </w:pPr>
      <w:r w:rsidRPr="00CD2637">
        <w:rPr>
          <w:rFonts w:asciiTheme="minorHAnsi" w:hAnsiTheme="minorHAnsi"/>
        </w:rPr>
        <w:t>частицы вещества перестают хаотично двигаться</w:t>
      </w:r>
    </w:p>
    <w:p w:rsidR="009176B2" w:rsidRPr="00CD2637" w:rsidRDefault="009176B2" w:rsidP="00CD2637">
      <w:pPr>
        <w:numPr>
          <w:ilvl w:val="0"/>
          <w:numId w:val="6"/>
        </w:numPr>
        <w:shd w:val="clear" w:color="auto" w:fill="FFFFFF"/>
        <w:tabs>
          <w:tab w:val="left" w:pos="538"/>
        </w:tabs>
        <w:spacing w:line="276" w:lineRule="auto"/>
        <w:ind w:left="538" w:hanging="226"/>
        <w:rPr>
          <w:rFonts w:asciiTheme="minorHAnsi" w:hAnsiTheme="minorHAnsi"/>
        </w:rPr>
      </w:pPr>
      <w:r w:rsidRPr="00CD2637">
        <w:rPr>
          <w:rFonts w:asciiTheme="minorHAnsi" w:hAnsiTheme="minorHAnsi"/>
        </w:rPr>
        <w:t>увеличивается упорядоченность  в расположении частиц вещества</w:t>
      </w:r>
    </w:p>
    <w:p w:rsidR="009176B2" w:rsidRPr="00CD2637" w:rsidRDefault="009176B2" w:rsidP="00CD2637">
      <w:pPr>
        <w:numPr>
          <w:ilvl w:val="0"/>
          <w:numId w:val="6"/>
        </w:numPr>
        <w:shd w:val="clear" w:color="auto" w:fill="FFFFFF"/>
        <w:tabs>
          <w:tab w:val="left" w:pos="538"/>
        </w:tabs>
        <w:spacing w:line="276" w:lineRule="auto"/>
        <w:ind w:left="538" w:hanging="226"/>
        <w:rPr>
          <w:rFonts w:asciiTheme="minorHAnsi" w:hAnsiTheme="minorHAnsi"/>
        </w:rPr>
      </w:pPr>
      <w:r w:rsidRPr="00CD2637">
        <w:rPr>
          <w:rFonts w:asciiTheme="minorHAnsi" w:hAnsiTheme="minorHAnsi"/>
        </w:rPr>
        <w:t>существенно увеличивается расстояние между частицами вещества</w:t>
      </w:r>
    </w:p>
    <w:p w:rsidR="00A007FD" w:rsidRDefault="00A007FD" w:rsidP="00CD2637">
      <w:pPr>
        <w:shd w:val="clear" w:color="auto" w:fill="FFFFFF"/>
        <w:spacing w:line="276" w:lineRule="auto"/>
        <w:ind w:left="5" w:right="10" w:firstLine="293"/>
        <w:jc w:val="both"/>
        <w:rPr>
          <w:rFonts w:asciiTheme="minorHAnsi" w:hAnsiTheme="minorHAnsi"/>
        </w:rPr>
      </w:pPr>
    </w:p>
    <w:p w:rsidR="009176B2" w:rsidRPr="00CD2637" w:rsidRDefault="009176B2" w:rsidP="00CD2637">
      <w:pPr>
        <w:shd w:val="clear" w:color="auto" w:fill="FFFFFF"/>
        <w:spacing w:line="276" w:lineRule="auto"/>
        <w:ind w:left="5" w:right="10" w:firstLine="293"/>
        <w:jc w:val="both"/>
        <w:rPr>
          <w:rFonts w:asciiTheme="minorHAnsi" w:hAnsiTheme="minorHAnsi"/>
        </w:rPr>
      </w:pPr>
      <w:r w:rsidRPr="001211C1">
        <w:rPr>
          <w:rFonts w:asciiTheme="minorHAnsi" w:hAnsiTheme="minorHAnsi"/>
          <w:b/>
        </w:rPr>
        <w:t>А</w:t>
      </w:r>
      <w:r w:rsidR="00A007FD" w:rsidRPr="001211C1">
        <w:rPr>
          <w:rFonts w:asciiTheme="minorHAnsi" w:hAnsiTheme="minorHAnsi"/>
          <w:b/>
        </w:rPr>
        <w:t>11</w:t>
      </w:r>
      <w:r w:rsidRPr="00CD2637">
        <w:rPr>
          <w:rFonts w:asciiTheme="minorHAnsi" w:hAnsiTheme="minorHAnsi"/>
        </w:rPr>
        <w:t>. Как изменится давление идеального одноатомного газа, если среднюю кинетическую энергию теплового движения молекул и их концентрацию уменьшить в 2 раза?</w:t>
      </w:r>
    </w:p>
    <w:p w:rsidR="009176B2" w:rsidRPr="00CD2637" w:rsidRDefault="009176B2" w:rsidP="00CD2637">
      <w:pPr>
        <w:numPr>
          <w:ilvl w:val="0"/>
          <w:numId w:val="7"/>
        </w:numPr>
        <w:shd w:val="clear" w:color="auto" w:fill="FFFFFF"/>
        <w:tabs>
          <w:tab w:val="left" w:pos="542"/>
        </w:tabs>
        <w:spacing w:line="276" w:lineRule="auto"/>
        <w:ind w:left="307"/>
        <w:rPr>
          <w:rFonts w:asciiTheme="minorHAnsi" w:hAnsiTheme="minorHAnsi"/>
        </w:rPr>
      </w:pPr>
      <w:r w:rsidRPr="00CD2637">
        <w:rPr>
          <w:rFonts w:asciiTheme="minorHAnsi" w:hAnsiTheme="minorHAnsi"/>
        </w:rPr>
        <w:t>увеличится в 4 раза</w:t>
      </w:r>
    </w:p>
    <w:p w:rsidR="009176B2" w:rsidRPr="00CD2637" w:rsidRDefault="009176B2" w:rsidP="00CD2637">
      <w:pPr>
        <w:numPr>
          <w:ilvl w:val="0"/>
          <w:numId w:val="7"/>
        </w:numPr>
        <w:shd w:val="clear" w:color="auto" w:fill="FFFFFF"/>
        <w:tabs>
          <w:tab w:val="left" w:pos="542"/>
        </w:tabs>
        <w:spacing w:line="276" w:lineRule="auto"/>
        <w:ind w:left="307"/>
        <w:rPr>
          <w:rFonts w:asciiTheme="minorHAnsi" w:hAnsiTheme="minorHAnsi"/>
        </w:rPr>
      </w:pPr>
      <w:r w:rsidRPr="00CD2637">
        <w:rPr>
          <w:rFonts w:asciiTheme="minorHAnsi" w:hAnsiTheme="minorHAnsi"/>
        </w:rPr>
        <w:t>уменьшится в 2 раза</w:t>
      </w:r>
    </w:p>
    <w:p w:rsidR="009176B2" w:rsidRPr="00CD2637" w:rsidRDefault="009176B2" w:rsidP="00CD2637">
      <w:pPr>
        <w:numPr>
          <w:ilvl w:val="0"/>
          <w:numId w:val="7"/>
        </w:numPr>
        <w:shd w:val="clear" w:color="auto" w:fill="FFFFFF"/>
        <w:tabs>
          <w:tab w:val="left" w:pos="542"/>
        </w:tabs>
        <w:spacing w:line="276" w:lineRule="auto"/>
        <w:ind w:left="307"/>
        <w:rPr>
          <w:rFonts w:asciiTheme="minorHAnsi" w:hAnsiTheme="minorHAnsi"/>
        </w:rPr>
      </w:pPr>
      <w:r w:rsidRPr="00CD2637">
        <w:rPr>
          <w:rFonts w:asciiTheme="minorHAnsi" w:hAnsiTheme="minorHAnsi"/>
        </w:rPr>
        <w:t>уменьшится в 4 раза</w:t>
      </w:r>
    </w:p>
    <w:p w:rsidR="009176B2" w:rsidRPr="00CD2637" w:rsidRDefault="009176B2" w:rsidP="00CD2637">
      <w:pPr>
        <w:numPr>
          <w:ilvl w:val="0"/>
          <w:numId w:val="7"/>
        </w:numPr>
        <w:shd w:val="clear" w:color="auto" w:fill="FFFFFF"/>
        <w:tabs>
          <w:tab w:val="left" w:pos="542"/>
        </w:tabs>
        <w:spacing w:line="276" w:lineRule="auto"/>
        <w:ind w:left="307"/>
        <w:rPr>
          <w:rFonts w:asciiTheme="minorHAnsi" w:hAnsiTheme="minorHAnsi"/>
        </w:rPr>
      </w:pPr>
      <w:r w:rsidRPr="00CD2637">
        <w:rPr>
          <w:rFonts w:asciiTheme="minorHAnsi" w:hAnsiTheme="minorHAnsi"/>
        </w:rPr>
        <w:t>увеличится в 2 раза</w:t>
      </w:r>
    </w:p>
    <w:p w:rsidR="00A007FD" w:rsidRDefault="00A007FD" w:rsidP="00CD2637">
      <w:pPr>
        <w:shd w:val="clear" w:color="auto" w:fill="FFFFFF"/>
        <w:spacing w:line="276" w:lineRule="auto"/>
        <w:ind w:left="14" w:right="10" w:firstLine="288"/>
        <w:jc w:val="both"/>
        <w:rPr>
          <w:rFonts w:asciiTheme="minorHAnsi" w:hAnsiTheme="minorHAnsi"/>
          <w:bCs/>
        </w:rPr>
      </w:pPr>
    </w:p>
    <w:p w:rsidR="009176B2" w:rsidRPr="00CD2637" w:rsidRDefault="009176B2" w:rsidP="00CD2637">
      <w:pPr>
        <w:shd w:val="clear" w:color="auto" w:fill="FFFFFF"/>
        <w:spacing w:line="276" w:lineRule="auto"/>
        <w:ind w:left="14" w:right="10" w:firstLine="288"/>
        <w:jc w:val="both"/>
        <w:rPr>
          <w:rFonts w:asciiTheme="minorHAnsi" w:hAnsiTheme="minorHAnsi"/>
        </w:rPr>
      </w:pPr>
      <w:r w:rsidRPr="001211C1">
        <w:rPr>
          <w:rFonts w:asciiTheme="minorHAnsi" w:hAnsiTheme="minorHAnsi"/>
          <w:b/>
        </w:rPr>
        <w:t>А12</w:t>
      </w:r>
      <w:r w:rsidRPr="00CD2637">
        <w:rPr>
          <w:rFonts w:asciiTheme="minorHAnsi" w:hAnsiTheme="minorHAnsi"/>
          <w:bCs/>
        </w:rPr>
        <w:t xml:space="preserve">. </w:t>
      </w:r>
      <w:r w:rsidRPr="00CD2637">
        <w:rPr>
          <w:rFonts w:asciiTheme="minorHAnsi" w:hAnsiTheme="minorHAnsi"/>
        </w:rPr>
        <w:t>При постоянной температуре объём постоянной массы идеального газа возрос в 4 раза. Давление газа при этом</w:t>
      </w:r>
    </w:p>
    <w:p w:rsidR="009176B2" w:rsidRPr="00CD2637" w:rsidRDefault="009176B2" w:rsidP="00CD2637">
      <w:pPr>
        <w:numPr>
          <w:ilvl w:val="0"/>
          <w:numId w:val="8"/>
        </w:numPr>
        <w:shd w:val="clear" w:color="auto" w:fill="FFFFFF"/>
        <w:tabs>
          <w:tab w:val="left" w:pos="538"/>
        </w:tabs>
        <w:spacing w:line="276" w:lineRule="auto"/>
        <w:ind w:left="302"/>
        <w:rPr>
          <w:rFonts w:asciiTheme="minorHAnsi" w:hAnsiTheme="minorHAnsi"/>
        </w:rPr>
      </w:pPr>
      <w:r w:rsidRPr="00CD2637">
        <w:rPr>
          <w:rFonts w:asciiTheme="minorHAnsi" w:hAnsiTheme="minorHAnsi"/>
        </w:rPr>
        <w:t>увеличилось в 2 раза</w:t>
      </w:r>
    </w:p>
    <w:p w:rsidR="009176B2" w:rsidRPr="00CD2637" w:rsidRDefault="009176B2" w:rsidP="00CD2637">
      <w:pPr>
        <w:numPr>
          <w:ilvl w:val="0"/>
          <w:numId w:val="8"/>
        </w:numPr>
        <w:shd w:val="clear" w:color="auto" w:fill="FFFFFF"/>
        <w:tabs>
          <w:tab w:val="left" w:pos="538"/>
        </w:tabs>
        <w:spacing w:line="276" w:lineRule="auto"/>
        <w:ind w:left="302"/>
        <w:rPr>
          <w:rFonts w:asciiTheme="minorHAnsi" w:hAnsiTheme="minorHAnsi"/>
        </w:rPr>
      </w:pPr>
      <w:r w:rsidRPr="00CD2637">
        <w:rPr>
          <w:rFonts w:asciiTheme="minorHAnsi" w:hAnsiTheme="minorHAnsi"/>
        </w:rPr>
        <w:t>увеличилось в 4 раза</w:t>
      </w:r>
    </w:p>
    <w:p w:rsidR="009176B2" w:rsidRPr="00CD2637" w:rsidRDefault="009176B2" w:rsidP="00CD2637">
      <w:pPr>
        <w:numPr>
          <w:ilvl w:val="0"/>
          <w:numId w:val="8"/>
        </w:numPr>
        <w:shd w:val="clear" w:color="auto" w:fill="FFFFFF"/>
        <w:tabs>
          <w:tab w:val="left" w:pos="538"/>
        </w:tabs>
        <w:spacing w:line="276" w:lineRule="auto"/>
        <w:ind w:left="302"/>
        <w:rPr>
          <w:rFonts w:asciiTheme="minorHAnsi" w:hAnsiTheme="minorHAnsi"/>
        </w:rPr>
      </w:pPr>
      <w:r w:rsidRPr="00CD2637">
        <w:rPr>
          <w:rFonts w:asciiTheme="minorHAnsi" w:hAnsiTheme="minorHAnsi"/>
        </w:rPr>
        <w:t>уменьшилось в 2 раза</w:t>
      </w:r>
    </w:p>
    <w:p w:rsidR="009176B2" w:rsidRPr="00CD2637" w:rsidRDefault="009176B2" w:rsidP="00CD2637">
      <w:pPr>
        <w:numPr>
          <w:ilvl w:val="0"/>
          <w:numId w:val="8"/>
        </w:numPr>
        <w:shd w:val="clear" w:color="auto" w:fill="FFFFFF"/>
        <w:tabs>
          <w:tab w:val="left" w:pos="538"/>
        </w:tabs>
        <w:spacing w:line="276" w:lineRule="auto"/>
        <w:ind w:left="302"/>
        <w:rPr>
          <w:rFonts w:asciiTheme="minorHAnsi" w:hAnsiTheme="minorHAnsi"/>
        </w:rPr>
      </w:pPr>
      <w:r w:rsidRPr="00CD2637">
        <w:rPr>
          <w:rFonts w:asciiTheme="minorHAnsi" w:hAnsiTheme="minorHAnsi"/>
        </w:rPr>
        <w:t>уменьшилось в 4 раза</w:t>
      </w:r>
    </w:p>
    <w:p w:rsidR="00A007FD" w:rsidRDefault="00A007FD" w:rsidP="00CD2637">
      <w:pPr>
        <w:shd w:val="clear" w:color="auto" w:fill="FFFFFF"/>
        <w:spacing w:line="276" w:lineRule="auto"/>
        <w:ind w:left="29" w:right="10" w:firstLine="269"/>
        <w:jc w:val="both"/>
        <w:rPr>
          <w:rFonts w:asciiTheme="minorHAnsi" w:hAnsiTheme="minorHAnsi"/>
          <w:bCs/>
        </w:rPr>
      </w:pPr>
    </w:p>
    <w:p w:rsidR="009176B2" w:rsidRPr="00CD2637" w:rsidRDefault="009176B2" w:rsidP="00CD2637">
      <w:pPr>
        <w:shd w:val="clear" w:color="auto" w:fill="FFFFFF"/>
        <w:spacing w:line="276" w:lineRule="auto"/>
        <w:ind w:left="29" w:right="10" w:firstLine="269"/>
        <w:jc w:val="both"/>
        <w:rPr>
          <w:rFonts w:asciiTheme="minorHAnsi" w:hAnsiTheme="minorHAnsi"/>
        </w:rPr>
      </w:pPr>
      <w:r w:rsidRPr="001211C1">
        <w:rPr>
          <w:rFonts w:asciiTheme="minorHAnsi" w:hAnsiTheme="minorHAnsi"/>
          <w:b/>
        </w:rPr>
        <w:t>А13</w:t>
      </w:r>
      <w:r w:rsidRPr="00CD2637">
        <w:rPr>
          <w:rFonts w:asciiTheme="minorHAnsi" w:hAnsiTheme="minorHAnsi"/>
          <w:bCs/>
        </w:rPr>
        <w:t xml:space="preserve">. </w:t>
      </w:r>
      <w:r w:rsidRPr="00CD2637">
        <w:rPr>
          <w:rFonts w:asciiTheme="minorHAnsi" w:hAnsiTheme="minorHAnsi"/>
        </w:rPr>
        <w:t>Если для нагревания 5 кг вещества на 20 К необходимо 13 кДж теплоты, то удельная теплоемкость этого вещества</w:t>
      </w:r>
    </w:p>
    <w:p w:rsidR="009176B2" w:rsidRPr="00CD2637" w:rsidRDefault="009176B2" w:rsidP="00CD2637">
      <w:pPr>
        <w:shd w:val="clear" w:color="auto" w:fill="FFFFFF"/>
        <w:tabs>
          <w:tab w:val="left" w:pos="542"/>
          <w:tab w:val="left" w:pos="3230"/>
        </w:tabs>
        <w:spacing w:line="276" w:lineRule="auto"/>
        <w:ind w:left="307"/>
        <w:rPr>
          <w:rFonts w:asciiTheme="minorHAnsi" w:hAnsiTheme="minorHAnsi"/>
        </w:rPr>
      </w:pPr>
      <w:r w:rsidRPr="00A007FD">
        <w:rPr>
          <w:rFonts w:asciiTheme="minorHAnsi" w:hAnsiTheme="minorHAnsi"/>
        </w:rPr>
        <w:t>1)</w:t>
      </w:r>
      <w:r w:rsidRPr="00A007FD">
        <w:rPr>
          <w:rFonts w:asciiTheme="minorHAnsi" w:hAnsiTheme="minorHAnsi"/>
        </w:rPr>
        <w:tab/>
      </w:r>
      <m:oMath>
        <m:r>
          <w:rPr>
            <w:rFonts w:ascii="Cambria Math" w:hAnsi="Cambria Math"/>
          </w:rPr>
          <m:t>130</m:t>
        </m:r>
        <m:f>
          <m:fPr>
            <m:ctrlPr>
              <w:rPr>
                <w:rFonts w:ascii="Cambria Math" w:hAnsi="Cambria Math"/>
                <w:i/>
              </w:rPr>
            </m:ctrlPr>
          </m:fPr>
          <m:num>
            <m:r>
              <w:rPr>
                <w:rFonts w:ascii="Cambria Math" w:hAnsi="Cambria Math"/>
              </w:rPr>
              <m:t>Дж</m:t>
            </m:r>
          </m:num>
          <m:den>
            <m:r>
              <w:rPr>
                <w:rFonts w:ascii="Cambria Math" w:hAnsi="Cambria Math"/>
              </w:rPr>
              <m:t>кг·К</m:t>
            </m:r>
          </m:den>
        </m:f>
      </m:oMath>
      <w:r w:rsidRPr="00CD2637">
        <w:rPr>
          <w:rFonts w:asciiTheme="minorHAnsi" w:hAnsiTheme="minorHAnsi" w:cs="Arial"/>
          <w:iCs/>
        </w:rPr>
        <w:tab/>
      </w:r>
      <w:r w:rsidRPr="00CD2637">
        <w:rPr>
          <w:rFonts w:asciiTheme="minorHAnsi" w:hAnsiTheme="minorHAnsi"/>
        </w:rPr>
        <w:t xml:space="preserve">3) </w:t>
      </w:r>
      <w:r w:rsidR="00A007FD">
        <w:rPr>
          <w:rFonts w:asciiTheme="minorHAnsi" w:hAnsiTheme="minorHAnsi"/>
        </w:rPr>
        <w:t xml:space="preserve">3,25 </w:t>
      </w:r>
      <m:oMath>
        <m:f>
          <m:fPr>
            <m:ctrlPr>
              <w:rPr>
                <w:rFonts w:ascii="Cambria Math" w:hAnsi="Cambria Math"/>
                <w:i/>
              </w:rPr>
            </m:ctrlPr>
          </m:fPr>
          <m:num>
            <m:r>
              <w:rPr>
                <w:rFonts w:ascii="Cambria Math" w:hAnsi="Cambria Math"/>
              </w:rPr>
              <m:t>кДж</m:t>
            </m:r>
          </m:num>
          <m:den>
            <m:r>
              <w:rPr>
                <w:rFonts w:ascii="Cambria Math" w:hAnsi="Cambria Math"/>
              </w:rPr>
              <m:t>кг·К</m:t>
            </m:r>
          </m:den>
        </m:f>
      </m:oMath>
    </w:p>
    <w:p w:rsidR="009176B2" w:rsidRPr="00CD2637" w:rsidRDefault="009176B2" w:rsidP="00CD2637">
      <w:pPr>
        <w:shd w:val="clear" w:color="auto" w:fill="FFFFFF"/>
        <w:tabs>
          <w:tab w:val="left" w:pos="542"/>
          <w:tab w:val="left" w:pos="3216"/>
        </w:tabs>
        <w:spacing w:line="276" w:lineRule="auto"/>
        <w:ind w:left="307"/>
        <w:rPr>
          <w:rFonts w:asciiTheme="minorHAnsi" w:hAnsiTheme="minorHAnsi"/>
        </w:rPr>
      </w:pPr>
      <w:r w:rsidRPr="00CD2637">
        <w:rPr>
          <w:rFonts w:asciiTheme="minorHAnsi" w:hAnsiTheme="minorHAnsi" w:cs="Arial"/>
        </w:rPr>
        <w:t>2)</w:t>
      </w:r>
      <w:r w:rsidRPr="00CD2637">
        <w:rPr>
          <w:rFonts w:asciiTheme="minorHAnsi" w:hAnsiTheme="minorHAnsi" w:cs="Arial"/>
        </w:rPr>
        <w:tab/>
      </w:r>
      <m:oMath>
        <m:r>
          <w:rPr>
            <w:rFonts w:ascii="Cambria Math" w:hAnsi="Cambria Math" w:cs="Arial"/>
          </w:rPr>
          <m:t>0,</m:t>
        </m:r>
        <m:r>
          <w:rPr>
            <w:rFonts w:ascii="Cambria Math" w:hAnsi="Cambria Math"/>
          </w:rPr>
          <m:t>13</m:t>
        </m:r>
        <m:f>
          <m:fPr>
            <m:ctrlPr>
              <w:rPr>
                <w:rFonts w:ascii="Cambria Math" w:hAnsi="Cambria Math"/>
                <w:i/>
              </w:rPr>
            </m:ctrlPr>
          </m:fPr>
          <m:num>
            <m:r>
              <w:rPr>
                <w:rFonts w:ascii="Cambria Math" w:hAnsi="Cambria Math"/>
              </w:rPr>
              <m:t>Дж</m:t>
            </m:r>
          </m:num>
          <m:den>
            <m:r>
              <w:rPr>
                <w:rFonts w:ascii="Cambria Math" w:hAnsi="Cambria Math"/>
              </w:rPr>
              <m:t>кг·К</m:t>
            </m:r>
          </m:den>
        </m:f>
      </m:oMath>
      <w:r w:rsidRPr="00CD2637">
        <w:rPr>
          <w:rFonts w:asciiTheme="minorHAnsi" w:hAnsiTheme="minorHAnsi" w:cs="Arial"/>
        </w:rPr>
        <w:tab/>
        <w:t xml:space="preserve">4) </w:t>
      </w:r>
      <m:oMath>
        <m:r>
          <w:rPr>
            <w:rFonts w:ascii="Cambria Math" w:hAnsi="Cambria Math" w:cs="Arial"/>
          </w:rPr>
          <m:t>52</m:t>
        </m:r>
        <m:f>
          <m:fPr>
            <m:ctrlPr>
              <w:rPr>
                <w:rFonts w:ascii="Cambria Math" w:hAnsi="Cambria Math"/>
                <w:i/>
              </w:rPr>
            </m:ctrlPr>
          </m:fPr>
          <m:num>
            <m:r>
              <w:rPr>
                <w:rFonts w:ascii="Cambria Math" w:hAnsi="Cambria Math"/>
              </w:rPr>
              <m:t>кДж</m:t>
            </m:r>
          </m:num>
          <m:den>
            <m:r>
              <w:rPr>
                <w:rFonts w:ascii="Cambria Math" w:hAnsi="Cambria Math"/>
              </w:rPr>
              <m:t>кг·К</m:t>
            </m:r>
          </m:den>
        </m:f>
      </m:oMath>
    </w:p>
    <w:p w:rsidR="00A007FD" w:rsidRDefault="00A007FD" w:rsidP="00CD2637">
      <w:pPr>
        <w:shd w:val="clear" w:color="auto" w:fill="FFFFFF"/>
        <w:spacing w:line="276" w:lineRule="auto"/>
        <w:ind w:right="14" w:firstLine="293"/>
        <w:jc w:val="both"/>
        <w:rPr>
          <w:rFonts w:asciiTheme="minorHAnsi" w:hAnsiTheme="minorHAnsi"/>
          <w:bCs/>
        </w:rPr>
      </w:pPr>
    </w:p>
    <w:p w:rsidR="009176B2" w:rsidRPr="00CD2637" w:rsidRDefault="009176B2" w:rsidP="00CD2637">
      <w:pPr>
        <w:shd w:val="clear" w:color="auto" w:fill="FFFFFF"/>
        <w:spacing w:line="276" w:lineRule="auto"/>
        <w:ind w:right="14" w:firstLine="293"/>
        <w:jc w:val="both"/>
        <w:rPr>
          <w:rFonts w:asciiTheme="minorHAnsi" w:hAnsiTheme="minorHAnsi"/>
        </w:rPr>
      </w:pPr>
      <w:r w:rsidRPr="001211C1">
        <w:rPr>
          <w:rFonts w:asciiTheme="minorHAnsi" w:hAnsiTheme="minorHAnsi"/>
          <w:b/>
        </w:rPr>
        <w:t>А14</w:t>
      </w:r>
      <w:r w:rsidRPr="00CD2637">
        <w:rPr>
          <w:rFonts w:asciiTheme="minorHAnsi" w:hAnsiTheme="minorHAnsi"/>
          <w:bCs/>
        </w:rPr>
        <w:t xml:space="preserve">. </w:t>
      </w:r>
      <w:r w:rsidRPr="00CD2637">
        <w:rPr>
          <w:rFonts w:asciiTheme="minorHAnsi" w:hAnsiTheme="minorHAnsi"/>
        </w:rPr>
        <w:t xml:space="preserve">Одноатомный идеальный газ в количестве </w:t>
      </w:r>
      <w:r w:rsidR="00A007FD">
        <w:t>ν</w:t>
      </w:r>
      <w:r w:rsidRPr="00CD2637">
        <w:rPr>
          <w:rFonts w:asciiTheme="minorHAnsi" w:hAnsiTheme="minorHAnsi"/>
        </w:rPr>
        <w:t xml:space="preserve"> молей поглощает количество теплоты 2 кДж. При этом температура газа повышается на 20 К. Работа, совершаемая газом в этом процессе, равна 1 кДж. Число молей газа равно</w:t>
      </w:r>
    </w:p>
    <w:p w:rsidR="009176B2" w:rsidRPr="00CD2637" w:rsidRDefault="009176B2" w:rsidP="00CD2637">
      <w:pPr>
        <w:numPr>
          <w:ilvl w:val="0"/>
          <w:numId w:val="9"/>
        </w:numPr>
        <w:shd w:val="clear" w:color="auto" w:fill="FFFFFF"/>
        <w:tabs>
          <w:tab w:val="left" w:pos="538"/>
          <w:tab w:val="left" w:pos="3221"/>
        </w:tabs>
        <w:spacing w:line="276" w:lineRule="auto"/>
        <w:ind w:left="302"/>
        <w:rPr>
          <w:rFonts w:asciiTheme="minorHAnsi" w:hAnsiTheme="minorHAnsi"/>
        </w:rPr>
      </w:pPr>
      <w:r w:rsidRPr="00CD2637">
        <w:rPr>
          <w:rFonts w:asciiTheme="minorHAnsi" w:hAnsiTheme="minorHAnsi"/>
        </w:rPr>
        <w:t>1</w:t>
      </w:r>
      <w:r w:rsidRPr="00CD2637">
        <w:rPr>
          <w:rFonts w:asciiTheme="minorHAnsi" w:hAnsiTheme="minorHAnsi" w:cs="Arial"/>
        </w:rPr>
        <w:tab/>
      </w:r>
      <w:r w:rsidRPr="00CD2637">
        <w:rPr>
          <w:rFonts w:asciiTheme="minorHAnsi" w:hAnsiTheme="minorHAnsi"/>
        </w:rPr>
        <w:t>3) 6</w:t>
      </w:r>
    </w:p>
    <w:p w:rsidR="009176B2" w:rsidRPr="00CD2637" w:rsidRDefault="009176B2" w:rsidP="00CD2637">
      <w:pPr>
        <w:numPr>
          <w:ilvl w:val="0"/>
          <w:numId w:val="9"/>
        </w:numPr>
        <w:shd w:val="clear" w:color="auto" w:fill="FFFFFF"/>
        <w:tabs>
          <w:tab w:val="left" w:pos="538"/>
          <w:tab w:val="left" w:pos="3211"/>
        </w:tabs>
        <w:spacing w:line="276" w:lineRule="auto"/>
        <w:ind w:left="302"/>
        <w:rPr>
          <w:rFonts w:asciiTheme="minorHAnsi" w:hAnsiTheme="minorHAnsi"/>
        </w:rPr>
      </w:pPr>
      <w:r w:rsidRPr="00CD2637">
        <w:rPr>
          <w:rFonts w:asciiTheme="minorHAnsi" w:hAnsiTheme="minorHAnsi"/>
        </w:rPr>
        <w:t>2</w:t>
      </w:r>
      <w:r w:rsidRPr="00CD2637">
        <w:rPr>
          <w:rFonts w:asciiTheme="minorHAnsi" w:hAnsiTheme="minorHAnsi" w:cs="Arial"/>
        </w:rPr>
        <w:tab/>
      </w:r>
      <w:r w:rsidRPr="00CD2637">
        <w:rPr>
          <w:rFonts w:asciiTheme="minorHAnsi" w:hAnsiTheme="minorHAnsi"/>
        </w:rPr>
        <w:t>4) 4</w:t>
      </w:r>
    </w:p>
    <w:p w:rsidR="007F1AAA" w:rsidRDefault="007F1AAA" w:rsidP="00CD2637">
      <w:pPr>
        <w:shd w:val="clear" w:color="auto" w:fill="FFFFFF"/>
        <w:spacing w:line="276" w:lineRule="auto"/>
        <w:ind w:left="216" w:firstLine="274"/>
        <w:jc w:val="both"/>
        <w:rPr>
          <w:rFonts w:asciiTheme="minorHAnsi" w:hAnsiTheme="minorHAnsi"/>
        </w:rPr>
      </w:pPr>
    </w:p>
    <w:p w:rsidR="001211C1" w:rsidRDefault="001211C1" w:rsidP="00CD2637">
      <w:pPr>
        <w:shd w:val="clear" w:color="auto" w:fill="FFFFFF"/>
        <w:spacing w:line="276" w:lineRule="auto"/>
        <w:ind w:left="216" w:firstLine="274"/>
        <w:jc w:val="both"/>
        <w:rPr>
          <w:rFonts w:asciiTheme="minorHAnsi" w:hAnsiTheme="minorHAnsi"/>
          <w:lang w:val="en-US"/>
        </w:rPr>
      </w:pPr>
    </w:p>
    <w:p w:rsidR="001211C1" w:rsidRDefault="001211C1" w:rsidP="00CD2637">
      <w:pPr>
        <w:shd w:val="clear" w:color="auto" w:fill="FFFFFF"/>
        <w:spacing w:line="276" w:lineRule="auto"/>
        <w:ind w:left="216" w:firstLine="274"/>
        <w:jc w:val="both"/>
        <w:rPr>
          <w:rFonts w:asciiTheme="minorHAnsi" w:hAnsiTheme="minorHAnsi"/>
          <w:lang w:val="en-US"/>
        </w:rPr>
      </w:pPr>
    </w:p>
    <w:p w:rsidR="001211C1" w:rsidRDefault="001211C1" w:rsidP="00CD2637">
      <w:pPr>
        <w:shd w:val="clear" w:color="auto" w:fill="FFFFFF"/>
        <w:spacing w:line="276" w:lineRule="auto"/>
        <w:ind w:left="216" w:firstLine="274"/>
        <w:jc w:val="both"/>
        <w:rPr>
          <w:rFonts w:asciiTheme="minorHAnsi" w:hAnsiTheme="minorHAnsi"/>
          <w:lang w:val="en-US"/>
        </w:rPr>
      </w:pPr>
    </w:p>
    <w:p w:rsidR="009176B2" w:rsidRPr="00CD2637" w:rsidRDefault="007F1AAA" w:rsidP="00CD2637">
      <w:pPr>
        <w:shd w:val="clear" w:color="auto" w:fill="FFFFFF"/>
        <w:spacing w:line="276" w:lineRule="auto"/>
        <w:ind w:left="216" w:firstLine="274"/>
        <w:jc w:val="both"/>
        <w:rPr>
          <w:rFonts w:asciiTheme="minorHAnsi" w:hAnsiTheme="minorHAnsi"/>
        </w:rPr>
      </w:pPr>
      <w:r w:rsidRPr="001211C1">
        <w:rPr>
          <w:rFonts w:asciiTheme="minorHAnsi" w:hAnsiTheme="minorHAnsi"/>
          <w:b/>
        </w:rPr>
        <w:lastRenderedPageBreak/>
        <w:drawing>
          <wp:anchor distT="0" distB="0" distL="114300" distR="114300" simplePos="0" relativeHeight="251670528" behindDoc="0" locked="0" layoutInCell="1" allowOverlap="1">
            <wp:simplePos x="0" y="0"/>
            <wp:positionH relativeFrom="column">
              <wp:posOffset>5248275</wp:posOffset>
            </wp:positionH>
            <wp:positionV relativeFrom="paragraph">
              <wp:posOffset>-76835</wp:posOffset>
            </wp:positionV>
            <wp:extent cx="1056005" cy="817245"/>
            <wp:effectExtent l="19050" t="0" r="0" b="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056005" cy="817245"/>
                    </a:xfrm>
                    <a:prstGeom prst="rect">
                      <a:avLst/>
                    </a:prstGeom>
                    <a:noFill/>
                    <a:ln w="9525">
                      <a:noFill/>
                      <a:miter lim="800000"/>
                      <a:headEnd/>
                      <a:tailEnd/>
                    </a:ln>
                  </pic:spPr>
                </pic:pic>
              </a:graphicData>
            </a:graphic>
          </wp:anchor>
        </w:drawing>
      </w:r>
      <w:r w:rsidR="009176B2" w:rsidRPr="001211C1">
        <w:rPr>
          <w:rFonts w:asciiTheme="minorHAnsi" w:hAnsiTheme="minorHAnsi"/>
          <w:b/>
        </w:rPr>
        <w:t>А15</w:t>
      </w:r>
      <w:r w:rsidR="009176B2" w:rsidRPr="00CD2637">
        <w:rPr>
          <w:rFonts w:asciiTheme="minorHAnsi" w:hAnsiTheme="minorHAnsi"/>
        </w:rPr>
        <w:t xml:space="preserve">. В сосуде, закрытом поршнем, находится идеальный газ. Процесс изменения состояния газа показан на диаграмме (см. рисунок). Как менялся объем газа при его переходе из состояния </w:t>
      </w:r>
      <w:r w:rsidR="009176B2" w:rsidRPr="00CD2637">
        <w:rPr>
          <w:rFonts w:asciiTheme="minorHAnsi" w:hAnsiTheme="minorHAnsi"/>
          <w:iCs/>
        </w:rPr>
        <w:t xml:space="preserve">А </w:t>
      </w:r>
      <w:r w:rsidR="009176B2" w:rsidRPr="00CD2637">
        <w:rPr>
          <w:rFonts w:asciiTheme="minorHAnsi" w:hAnsiTheme="minorHAnsi"/>
        </w:rPr>
        <w:t xml:space="preserve">в состояние </w:t>
      </w:r>
      <w:r w:rsidR="009176B2" w:rsidRPr="00CD2637">
        <w:rPr>
          <w:rFonts w:asciiTheme="minorHAnsi" w:hAnsiTheme="minorHAnsi"/>
          <w:iCs/>
        </w:rPr>
        <w:t>В?</w:t>
      </w:r>
    </w:p>
    <w:p w:rsidR="009176B2" w:rsidRPr="00CD2637" w:rsidRDefault="009176B2" w:rsidP="00CD2637">
      <w:pPr>
        <w:numPr>
          <w:ilvl w:val="0"/>
          <w:numId w:val="10"/>
        </w:numPr>
        <w:shd w:val="clear" w:color="auto" w:fill="FFFFFF"/>
        <w:tabs>
          <w:tab w:val="left" w:pos="250"/>
        </w:tabs>
        <w:spacing w:line="276" w:lineRule="auto"/>
        <w:ind w:left="10"/>
        <w:rPr>
          <w:rFonts w:asciiTheme="minorHAnsi" w:hAnsiTheme="minorHAnsi"/>
        </w:rPr>
      </w:pPr>
      <w:r w:rsidRPr="00CD2637">
        <w:rPr>
          <w:rFonts w:asciiTheme="minorHAnsi" w:hAnsiTheme="minorHAnsi"/>
        </w:rPr>
        <w:t>сначала увеличивался, затем уменьшался</w:t>
      </w:r>
    </w:p>
    <w:p w:rsidR="009176B2" w:rsidRPr="00CD2637" w:rsidRDefault="009176B2" w:rsidP="00CD2637">
      <w:pPr>
        <w:numPr>
          <w:ilvl w:val="0"/>
          <w:numId w:val="10"/>
        </w:numPr>
        <w:shd w:val="clear" w:color="auto" w:fill="FFFFFF"/>
        <w:tabs>
          <w:tab w:val="left" w:pos="250"/>
        </w:tabs>
        <w:spacing w:line="276" w:lineRule="auto"/>
        <w:ind w:left="10"/>
        <w:rPr>
          <w:rFonts w:asciiTheme="minorHAnsi" w:hAnsiTheme="minorHAnsi"/>
        </w:rPr>
      </w:pPr>
      <w:r w:rsidRPr="00CD2637">
        <w:rPr>
          <w:rFonts w:asciiTheme="minorHAnsi" w:hAnsiTheme="minorHAnsi"/>
        </w:rPr>
        <w:t>сначала уменьшался, затем увеличивался</w:t>
      </w:r>
    </w:p>
    <w:p w:rsidR="009176B2" w:rsidRPr="00CD2637" w:rsidRDefault="009176B2" w:rsidP="00CD2637">
      <w:pPr>
        <w:numPr>
          <w:ilvl w:val="0"/>
          <w:numId w:val="10"/>
        </w:numPr>
        <w:shd w:val="clear" w:color="auto" w:fill="FFFFFF"/>
        <w:tabs>
          <w:tab w:val="left" w:pos="250"/>
        </w:tabs>
        <w:spacing w:line="276" w:lineRule="auto"/>
        <w:ind w:left="10"/>
        <w:rPr>
          <w:rFonts w:asciiTheme="minorHAnsi" w:hAnsiTheme="minorHAnsi"/>
        </w:rPr>
      </w:pPr>
      <w:r w:rsidRPr="00CD2637">
        <w:rPr>
          <w:rFonts w:asciiTheme="minorHAnsi" w:hAnsiTheme="minorHAnsi"/>
        </w:rPr>
        <w:t>все время увеличивался</w:t>
      </w:r>
    </w:p>
    <w:p w:rsidR="009176B2" w:rsidRPr="00CD2637" w:rsidRDefault="009176B2" w:rsidP="00CD2637">
      <w:pPr>
        <w:numPr>
          <w:ilvl w:val="0"/>
          <w:numId w:val="10"/>
        </w:numPr>
        <w:shd w:val="clear" w:color="auto" w:fill="FFFFFF"/>
        <w:tabs>
          <w:tab w:val="left" w:pos="250"/>
        </w:tabs>
        <w:spacing w:line="276" w:lineRule="auto"/>
        <w:ind w:left="10"/>
        <w:rPr>
          <w:rFonts w:asciiTheme="minorHAnsi" w:hAnsiTheme="minorHAnsi"/>
        </w:rPr>
      </w:pPr>
      <w:r w:rsidRPr="00CD2637">
        <w:rPr>
          <w:rFonts w:asciiTheme="minorHAnsi" w:hAnsiTheme="minorHAnsi"/>
        </w:rPr>
        <w:t>все время уменьшался</w:t>
      </w:r>
    </w:p>
    <w:p w:rsidR="007F1AAA" w:rsidRDefault="00C44CCC" w:rsidP="00CD2637">
      <w:pPr>
        <w:shd w:val="clear" w:color="auto" w:fill="FFFFFF"/>
        <w:spacing w:line="276" w:lineRule="auto"/>
        <w:ind w:left="893" w:firstLine="302"/>
        <w:jc w:val="both"/>
        <w:rPr>
          <w:rFonts w:asciiTheme="minorHAnsi" w:hAnsiTheme="minorHAnsi"/>
        </w:rPr>
      </w:pPr>
      <w:r>
        <w:rPr>
          <w:rFonts w:asciiTheme="minorHAnsi" w:hAnsiTheme="minorHAnsi"/>
          <w:noProof/>
        </w:rPr>
        <w:drawing>
          <wp:anchor distT="0" distB="0" distL="114300" distR="114300" simplePos="0" relativeHeight="251671552" behindDoc="0" locked="0" layoutInCell="1" allowOverlap="1">
            <wp:simplePos x="0" y="0"/>
            <wp:positionH relativeFrom="column">
              <wp:posOffset>-32385</wp:posOffset>
            </wp:positionH>
            <wp:positionV relativeFrom="paragraph">
              <wp:posOffset>147320</wp:posOffset>
            </wp:positionV>
            <wp:extent cx="766445" cy="714375"/>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766445" cy="714375"/>
                    </a:xfrm>
                    <a:prstGeom prst="rect">
                      <a:avLst/>
                    </a:prstGeom>
                    <a:noFill/>
                    <a:ln w="9525">
                      <a:noFill/>
                      <a:miter lim="800000"/>
                      <a:headEnd/>
                      <a:tailEnd/>
                    </a:ln>
                  </pic:spPr>
                </pic:pic>
              </a:graphicData>
            </a:graphic>
          </wp:anchor>
        </w:drawing>
      </w:r>
    </w:p>
    <w:p w:rsidR="009176B2" w:rsidRPr="00CD2637" w:rsidRDefault="009176B2" w:rsidP="00CD2637">
      <w:pPr>
        <w:shd w:val="clear" w:color="auto" w:fill="FFFFFF"/>
        <w:spacing w:line="276" w:lineRule="auto"/>
        <w:ind w:left="893" w:firstLine="302"/>
        <w:jc w:val="both"/>
        <w:rPr>
          <w:rFonts w:asciiTheme="minorHAnsi" w:hAnsiTheme="minorHAnsi"/>
        </w:rPr>
      </w:pPr>
      <w:r w:rsidRPr="001211C1">
        <w:rPr>
          <w:rFonts w:asciiTheme="minorHAnsi" w:hAnsiTheme="minorHAnsi"/>
          <w:b/>
        </w:rPr>
        <w:t>А16</w:t>
      </w:r>
      <w:r w:rsidRPr="00CD2637">
        <w:rPr>
          <w:rFonts w:asciiTheme="minorHAnsi" w:hAnsiTheme="minorHAnsi"/>
        </w:rPr>
        <w:t>. Два стеклянных кубика 1 и 2 сблизили вплотную и поместили в электрическое поле отрицательно заряженного шара, как показано в верхней части рисунка. Затем кубики раздвинули, и уже потом убрали заряженный шар (нижняя часть рисунка). Какое утверждение о знаках зарядов разделенных кубиков 1 и 2 правильно?</w:t>
      </w:r>
    </w:p>
    <w:p w:rsidR="009176B2" w:rsidRPr="00CD2637" w:rsidRDefault="009176B2" w:rsidP="00CD2637">
      <w:pPr>
        <w:numPr>
          <w:ilvl w:val="0"/>
          <w:numId w:val="11"/>
        </w:numPr>
        <w:shd w:val="clear" w:color="auto" w:fill="FFFFFF"/>
        <w:tabs>
          <w:tab w:val="left" w:pos="226"/>
        </w:tabs>
        <w:spacing w:line="276" w:lineRule="auto"/>
        <w:rPr>
          <w:rFonts w:asciiTheme="minorHAnsi" w:hAnsiTheme="minorHAnsi"/>
        </w:rPr>
      </w:pPr>
      <w:r w:rsidRPr="00CD2637">
        <w:rPr>
          <w:rFonts w:asciiTheme="minorHAnsi" w:hAnsiTheme="minorHAnsi"/>
        </w:rPr>
        <w:t>заряды первого и второго кубиков положительны</w:t>
      </w:r>
    </w:p>
    <w:p w:rsidR="009176B2" w:rsidRPr="00CD2637" w:rsidRDefault="009176B2" w:rsidP="00CD2637">
      <w:pPr>
        <w:numPr>
          <w:ilvl w:val="0"/>
          <w:numId w:val="11"/>
        </w:numPr>
        <w:shd w:val="clear" w:color="auto" w:fill="FFFFFF"/>
        <w:tabs>
          <w:tab w:val="left" w:pos="226"/>
        </w:tabs>
        <w:spacing w:line="276" w:lineRule="auto"/>
        <w:rPr>
          <w:rFonts w:asciiTheme="minorHAnsi" w:hAnsiTheme="minorHAnsi"/>
        </w:rPr>
      </w:pPr>
      <w:r w:rsidRPr="00CD2637">
        <w:rPr>
          <w:rFonts w:asciiTheme="minorHAnsi" w:hAnsiTheme="minorHAnsi"/>
        </w:rPr>
        <w:t>заряды первого и второго кубиков отрицательны</w:t>
      </w:r>
    </w:p>
    <w:p w:rsidR="009176B2" w:rsidRPr="00CD2637" w:rsidRDefault="009176B2" w:rsidP="00CD2637">
      <w:pPr>
        <w:numPr>
          <w:ilvl w:val="0"/>
          <w:numId w:val="11"/>
        </w:numPr>
        <w:shd w:val="clear" w:color="auto" w:fill="FFFFFF"/>
        <w:tabs>
          <w:tab w:val="left" w:pos="226"/>
        </w:tabs>
        <w:spacing w:line="276" w:lineRule="auto"/>
        <w:ind w:left="226" w:hanging="226"/>
        <w:rPr>
          <w:rFonts w:asciiTheme="minorHAnsi" w:hAnsiTheme="minorHAnsi"/>
        </w:rPr>
      </w:pPr>
      <w:r w:rsidRPr="00CD2637">
        <w:rPr>
          <w:rFonts w:asciiTheme="minorHAnsi" w:hAnsiTheme="minorHAnsi"/>
        </w:rPr>
        <w:t>заряд первого кубика положителен, заряд второго — отрицателен</w:t>
      </w:r>
    </w:p>
    <w:p w:rsidR="009176B2" w:rsidRPr="00CD2637" w:rsidRDefault="009176B2" w:rsidP="00CD2637">
      <w:pPr>
        <w:numPr>
          <w:ilvl w:val="0"/>
          <w:numId w:val="11"/>
        </w:numPr>
        <w:shd w:val="clear" w:color="auto" w:fill="FFFFFF"/>
        <w:tabs>
          <w:tab w:val="left" w:pos="226"/>
        </w:tabs>
        <w:spacing w:line="276" w:lineRule="auto"/>
        <w:rPr>
          <w:rFonts w:asciiTheme="minorHAnsi" w:hAnsiTheme="minorHAnsi"/>
        </w:rPr>
      </w:pPr>
      <w:r w:rsidRPr="00CD2637">
        <w:rPr>
          <w:rFonts w:asciiTheme="minorHAnsi" w:hAnsiTheme="minorHAnsi"/>
        </w:rPr>
        <w:t>заряды первого и второго кубиков равны нулю</w:t>
      </w:r>
    </w:p>
    <w:p w:rsidR="00C44CCC" w:rsidRDefault="00C44CCC" w:rsidP="00CD2637">
      <w:pPr>
        <w:shd w:val="clear" w:color="auto" w:fill="FFFFFF"/>
        <w:spacing w:line="276" w:lineRule="auto"/>
        <w:ind w:left="1886" w:right="5" w:firstLine="302"/>
        <w:jc w:val="both"/>
        <w:rPr>
          <w:rFonts w:asciiTheme="minorHAnsi" w:hAnsiTheme="minorHAnsi"/>
        </w:rPr>
      </w:pPr>
      <w:r>
        <w:rPr>
          <w:rFonts w:asciiTheme="minorHAnsi" w:hAnsiTheme="minorHAnsi"/>
          <w:noProof/>
        </w:rPr>
        <w:drawing>
          <wp:anchor distT="0" distB="0" distL="114300" distR="114300" simplePos="0" relativeHeight="251672576" behindDoc="0" locked="0" layoutInCell="1" allowOverlap="1">
            <wp:simplePos x="0" y="0"/>
            <wp:positionH relativeFrom="column">
              <wp:posOffset>-109855</wp:posOffset>
            </wp:positionH>
            <wp:positionV relativeFrom="paragraph">
              <wp:posOffset>101600</wp:posOffset>
            </wp:positionV>
            <wp:extent cx="1281430" cy="514985"/>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281430" cy="514985"/>
                    </a:xfrm>
                    <a:prstGeom prst="rect">
                      <a:avLst/>
                    </a:prstGeom>
                    <a:noFill/>
                    <a:ln w="9525">
                      <a:noFill/>
                      <a:miter lim="800000"/>
                      <a:headEnd/>
                      <a:tailEnd/>
                    </a:ln>
                  </pic:spPr>
                </pic:pic>
              </a:graphicData>
            </a:graphic>
          </wp:anchor>
        </w:drawing>
      </w:r>
    </w:p>
    <w:p w:rsidR="009176B2" w:rsidRPr="00CD2637" w:rsidRDefault="009176B2" w:rsidP="00C44CCC">
      <w:pPr>
        <w:shd w:val="clear" w:color="auto" w:fill="FFFFFF"/>
        <w:spacing w:line="276" w:lineRule="auto"/>
        <w:ind w:left="1886" w:right="5" w:firstLine="302"/>
        <w:jc w:val="both"/>
        <w:rPr>
          <w:rFonts w:asciiTheme="minorHAnsi" w:hAnsiTheme="minorHAnsi"/>
        </w:rPr>
      </w:pPr>
      <w:r w:rsidRPr="001211C1">
        <w:rPr>
          <w:rFonts w:asciiTheme="minorHAnsi" w:hAnsiTheme="minorHAnsi"/>
          <w:b/>
        </w:rPr>
        <w:t>А17</w:t>
      </w:r>
      <w:r w:rsidRPr="00CD2637">
        <w:rPr>
          <w:rFonts w:asciiTheme="minorHAnsi" w:hAnsiTheme="minorHAnsi"/>
        </w:rPr>
        <w:t>. На рисунке показано расположе</w:t>
      </w:r>
      <w:r w:rsidRPr="00CD2637">
        <w:rPr>
          <w:rFonts w:asciiTheme="minorHAnsi" w:hAnsiTheme="minorHAnsi"/>
        </w:rPr>
        <w:softHyphen/>
        <w:t>ние двух неподвижных точечных электри</w:t>
      </w:r>
      <w:r w:rsidRPr="00CD2637">
        <w:rPr>
          <w:rFonts w:asciiTheme="minorHAnsi" w:hAnsiTheme="minorHAnsi"/>
        </w:rPr>
        <w:softHyphen/>
        <w:t xml:space="preserve">ческих зарядов </w:t>
      </w:r>
      <w:r w:rsidRPr="00CD2637">
        <w:rPr>
          <w:rFonts w:asciiTheme="minorHAnsi" w:hAnsiTheme="minorHAnsi"/>
          <w:iCs/>
        </w:rPr>
        <w:t>+2</w:t>
      </w:r>
      <w:r w:rsidR="00C44CCC">
        <w:rPr>
          <w:rFonts w:asciiTheme="minorHAnsi" w:hAnsiTheme="minorHAnsi"/>
          <w:iCs/>
        </w:rPr>
        <w:t>q</w:t>
      </w:r>
      <w:r w:rsidRPr="00CD2637">
        <w:rPr>
          <w:rFonts w:asciiTheme="minorHAnsi" w:hAnsiTheme="minorHAnsi"/>
          <w:iCs/>
        </w:rPr>
        <w:t xml:space="preserve"> </w:t>
      </w:r>
      <w:r w:rsidRPr="00CD2637">
        <w:rPr>
          <w:rFonts w:asciiTheme="minorHAnsi" w:hAnsiTheme="minorHAnsi"/>
        </w:rPr>
        <w:t xml:space="preserve">и </w:t>
      </w:r>
      <w:r w:rsidRPr="00CD2637">
        <w:rPr>
          <w:rFonts w:asciiTheme="minorHAnsi" w:hAnsiTheme="minorHAnsi"/>
          <w:iCs/>
        </w:rPr>
        <w:t>+</w:t>
      </w:r>
      <w:r w:rsidR="00C44CCC">
        <w:rPr>
          <w:rFonts w:asciiTheme="minorHAnsi" w:hAnsiTheme="minorHAnsi"/>
          <w:iCs/>
          <w:lang w:val="en-US"/>
        </w:rPr>
        <w:t>q</w:t>
      </w:r>
      <w:r w:rsidRPr="00CD2637">
        <w:rPr>
          <w:rFonts w:asciiTheme="minorHAnsi" w:hAnsiTheme="minorHAnsi"/>
          <w:iCs/>
        </w:rPr>
        <w:t xml:space="preserve">. </w:t>
      </w:r>
      <w:r w:rsidRPr="00CD2637">
        <w:rPr>
          <w:rFonts w:asciiTheme="minorHAnsi" w:hAnsiTheme="minorHAnsi"/>
        </w:rPr>
        <w:t xml:space="preserve">В какой из трех точек — </w:t>
      </w:r>
      <w:r w:rsidR="00C44CCC">
        <w:rPr>
          <w:rFonts w:asciiTheme="minorHAnsi" w:hAnsiTheme="minorHAnsi"/>
        </w:rPr>
        <w:t>А</w:t>
      </w:r>
      <w:r w:rsidRPr="00CD2637">
        <w:rPr>
          <w:rFonts w:asciiTheme="minorHAnsi" w:hAnsiTheme="minorHAnsi"/>
          <w:iCs/>
        </w:rPr>
        <w:t xml:space="preserve">,  В </w:t>
      </w:r>
      <w:r w:rsidR="00C44CCC">
        <w:rPr>
          <w:rFonts w:asciiTheme="minorHAnsi" w:hAnsiTheme="minorHAnsi"/>
          <w:iCs/>
        </w:rPr>
        <w:t>и</w:t>
      </w:r>
      <w:r w:rsidRPr="00CD2637">
        <w:rPr>
          <w:rFonts w:asciiTheme="minorHAnsi" w:hAnsiTheme="minorHAnsi"/>
          <w:iCs/>
        </w:rPr>
        <w:t xml:space="preserve">ли  С — </w:t>
      </w:r>
      <w:r w:rsidRPr="00CD2637">
        <w:rPr>
          <w:rFonts w:asciiTheme="minorHAnsi" w:hAnsiTheme="minorHAnsi"/>
        </w:rPr>
        <w:t>модуль вектора</w:t>
      </w:r>
      <w:r w:rsidR="00C44CCC">
        <w:rPr>
          <w:rFonts w:asciiTheme="minorHAnsi" w:hAnsiTheme="minorHAnsi"/>
        </w:rPr>
        <w:t xml:space="preserve"> </w:t>
      </w:r>
      <w:r w:rsidRPr="00CD2637">
        <w:rPr>
          <w:rFonts w:asciiTheme="minorHAnsi" w:hAnsiTheme="minorHAnsi"/>
        </w:rPr>
        <w:t>напряженности суммарного электрического поля этих зарядов</w:t>
      </w:r>
      <w:r w:rsidR="00C44CCC">
        <w:rPr>
          <w:rFonts w:asciiTheme="minorHAnsi" w:hAnsiTheme="minorHAnsi"/>
        </w:rPr>
        <w:t xml:space="preserve"> </w:t>
      </w:r>
      <w:r w:rsidRPr="00CD2637">
        <w:rPr>
          <w:rFonts w:asciiTheme="minorHAnsi" w:hAnsiTheme="minorHAnsi"/>
        </w:rPr>
        <w:t>имеет наибольшее значение?</w:t>
      </w:r>
    </w:p>
    <w:p w:rsidR="009176B2" w:rsidRPr="00CD2637" w:rsidRDefault="009176B2" w:rsidP="00CD2637">
      <w:pPr>
        <w:numPr>
          <w:ilvl w:val="0"/>
          <w:numId w:val="12"/>
        </w:numPr>
        <w:shd w:val="clear" w:color="auto" w:fill="FFFFFF"/>
        <w:tabs>
          <w:tab w:val="left" w:pos="518"/>
        </w:tabs>
        <w:spacing w:line="276" w:lineRule="auto"/>
        <w:ind w:left="293"/>
        <w:rPr>
          <w:rFonts w:asciiTheme="minorHAnsi" w:hAnsiTheme="minorHAnsi"/>
          <w:lang w:val="en-US"/>
        </w:rPr>
      </w:pPr>
      <w:r w:rsidRPr="00CD2637">
        <w:rPr>
          <w:rFonts w:asciiTheme="minorHAnsi" w:hAnsiTheme="minorHAnsi"/>
        </w:rPr>
        <w:t xml:space="preserve">в точке </w:t>
      </w:r>
      <w:r w:rsidRPr="00CD2637">
        <w:rPr>
          <w:rFonts w:asciiTheme="minorHAnsi" w:hAnsiTheme="minorHAnsi"/>
          <w:iCs/>
        </w:rPr>
        <w:t>А</w:t>
      </w:r>
    </w:p>
    <w:p w:rsidR="009176B2" w:rsidRPr="00CD2637" w:rsidRDefault="009176B2" w:rsidP="00CD2637">
      <w:pPr>
        <w:numPr>
          <w:ilvl w:val="0"/>
          <w:numId w:val="12"/>
        </w:numPr>
        <w:shd w:val="clear" w:color="auto" w:fill="FFFFFF"/>
        <w:tabs>
          <w:tab w:val="left" w:pos="518"/>
        </w:tabs>
        <w:spacing w:line="276" w:lineRule="auto"/>
        <w:ind w:left="293"/>
        <w:rPr>
          <w:rFonts w:asciiTheme="minorHAnsi" w:hAnsiTheme="minorHAnsi"/>
        </w:rPr>
      </w:pPr>
      <w:r w:rsidRPr="00CD2637">
        <w:rPr>
          <w:rFonts w:asciiTheme="minorHAnsi" w:hAnsiTheme="minorHAnsi"/>
        </w:rPr>
        <w:t xml:space="preserve">в точке </w:t>
      </w:r>
      <w:r w:rsidRPr="00CD2637">
        <w:rPr>
          <w:rFonts w:asciiTheme="minorHAnsi" w:hAnsiTheme="minorHAnsi"/>
          <w:iCs/>
        </w:rPr>
        <w:t>В</w:t>
      </w:r>
    </w:p>
    <w:p w:rsidR="009176B2" w:rsidRPr="00CD2637" w:rsidRDefault="009176B2" w:rsidP="00CD2637">
      <w:pPr>
        <w:numPr>
          <w:ilvl w:val="0"/>
          <w:numId w:val="12"/>
        </w:numPr>
        <w:shd w:val="clear" w:color="auto" w:fill="FFFFFF"/>
        <w:tabs>
          <w:tab w:val="left" w:pos="518"/>
        </w:tabs>
        <w:spacing w:line="276" w:lineRule="auto"/>
        <w:ind w:left="293"/>
        <w:rPr>
          <w:rFonts w:asciiTheme="minorHAnsi" w:hAnsiTheme="minorHAnsi"/>
        </w:rPr>
      </w:pPr>
      <w:r w:rsidRPr="00CD2637">
        <w:rPr>
          <w:rFonts w:asciiTheme="minorHAnsi" w:hAnsiTheme="minorHAnsi"/>
        </w:rPr>
        <w:t xml:space="preserve">в точке </w:t>
      </w:r>
      <w:r w:rsidRPr="00CD2637">
        <w:rPr>
          <w:rFonts w:asciiTheme="minorHAnsi" w:hAnsiTheme="minorHAnsi"/>
          <w:iCs/>
        </w:rPr>
        <w:t>С</w:t>
      </w:r>
    </w:p>
    <w:p w:rsidR="009176B2" w:rsidRPr="00CD2637" w:rsidRDefault="009176B2" w:rsidP="00CD2637">
      <w:pPr>
        <w:numPr>
          <w:ilvl w:val="0"/>
          <w:numId w:val="13"/>
        </w:numPr>
        <w:shd w:val="clear" w:color="auto" w:fill="FFFFFF"/>
        <w:tabs>
          <w:tab w:val="left" w:pos="518"/>
        </w:tabs>
        <w:spacing w:line="276" w:lineRule="auto"/>
        <w:ind w:left="518" w:hanging="226"/>
        <w:rPr>
          <w:rFonts w:asciiTheme="minorHAnsi" w:hAnsiTheme="minorHAnsi"/>
        </w:rPr>
      </w:pPr>
      <w:r w:rsidRPr="00CD2637">
        <w:rPr>
          <w:rFonts w:asciiTheme="minorHAnsi" w:hAnsiTheme="minorHAnsi"/>
        </w:rPr>
        <w:t>во всех трех точках модуль напряженности поля имеет одинаковые значения</w:t>
      </w:r>
    </w:p>
    <w:p w:rsidR="00C44CCC" w:rsidRDefault="00C44CCC" w:rsidP="00CD2637">
      <w:pPr>
        <w:shd w:val="clear" w:color="auto" w:fill="FFFFFF"/>
        <w:tabs>
          <w:tab w:val="left" w:pos="3216"/>
          <w:tab w:val="left" w:pos="4522"/>
        </w:tabs>
        <w:spacing w:line="276" w:lineRule="auto"/>
        <w:ind w:left="2093" w:right="5" w:firstLine="288"/>
        <w:jc w:val="both"/>
        <w:rPr>
          <w:rFonts w:asciiTheme="minorHAnsi" w:hAnsiTheme="minorHAnsi"/>
        </w:rPr>
      </w:pPr>
      <w:r>
        <w:rPr>
          <w:rFonts w:asciiTheme="minorHAnsi" w:hAnsiTheme="minorHAnsi"/>
          <w:noProof/>
        </w:rPr>
        <w:drawing>
          <wp:anchor distT="0" distB="0" distL="114300" distR="114300" simplePos="0" relativeHeight="251673600" behindDoc="0" locked="0" layoutInCell="1" allowOverlap="1">
            <wp:simplePos x="0" y="0"/>
            <wp:positionH relativeFrom="column">
              <wp:posOffset>-109855</wp:posOffset>
            </wp:positionH>
            <wp:positionV relativeFrom="paragraph">
              <wp:posOffset>100330</wp:posOffset>
            </wp:positionV>
            <wp:extent cx="1474470" cy="591820"/>
            <wp:effectExtent l="1905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474470" cy="591820"/>
                    </a:xfrm>
                    <a:prstGeom prst="rect">
                      <a:avLst/>
                    </a:prstGeom>
                    <a:noFill/>
                    <a:ln w="9525">
                      <a:noFill/>
                      <a:miter lim="800000"/>
                      <a:headEnd/>
                      <a:tailEnd/>
                    </a:ln>
                  </pic:spPr>
                </pic:pic>
              </a:graphicData>
            </a:graphic>
          </wp:anchor>
        </w:drawing>
      </w:r>
    </w:p>
    <w:p w:rsidR="00C44CCC" w:rsidRDefault="009176B2" w:rsidP="00CD2637">
      <w:pPr>
        <w:shd w:val="clear" w:color="auto" w:fill="FFFFFF"/>
        <w:tabs>
          <w:tab w:val="left" w:pos="3216"/>
          <w:tab w:val="left" w:pos="4522"/>
        </w:tabs>
        <w:spacing w:line="276" w:lineRule="auto"/>
        <w:ind w:left="2093" w:right="5" w:firstLine="288"/>
        <w:jc w:val="both"/>
        <w:rPr>
          <w:rFonts w:asciiTheme="minorHAnsi" w:hAnsiTheme="minorHAnsi"/>
        </w:rPr>
      </w:pPr>
      <w:r w:rsidRPr="001211C1">
        <w:rPr>
          <w:rFonts w:asciiTheme="minorHAnsi" w:hAnsiTheme="minorHAnsi"/>
          <w:b/>
        </w:rPr>
        <w:t>А18</w:t>
      </w:r>
      <w:r w:rsidRPr="00CD2637">
        <w:rPr>
          <w:rFonts w:asciiTheme="minorHAnsi" w:hAnsiTheme="minorHAnsi"/>
        </w:rPr>
        <w:t xml:space="preserve">. На рисунке показан </w:t>
      </w:r>
      <w:r w:rsidR="00FB020C" w:rsidRPr="00CD2637">
        <w:rPr>
          <w:rFonts w:asciiTheme="minorHAnsi" w:hAnsiTheme="minorHAnsi"/>
        </w:rPr>
        <w:t>участок</w:t>
      </w:r>
      <w:r w:rsidR="00FB020C">
        <w:rPr>
          <w:rFonts w:asciiTheme="minorHAnsi" w:hAnsiTheme="minorHAnsi"/>
        </w:rPr>
        <w:t xml:space="preserve"> </w:t>
      </w:r>
      <w:r w:rsidR="00FB020C" w:rsidRPr="00CD2637">
        <w:rPr>
          <w:rFonts w:asciiTheme="minorHAnsi" w:hAnsiTheme="minorHAnsi"/>
        </w:rPr>
        <w:t>цепи</w:t>
      </w:r>
      <w:r w:rsidRPr="00CD2637">
        <w:rPr>
          <w:rFonts w:asciiTheme="minorHAnsi" w:hAnsiTheme="minorHAnsi"/>
        </w:rPr>
        <w:t xml:space="preserve"> постоянного тока, содержащий</w:t>
      </w:r>
      <w:r w:rsidR="00C44CCC">
        <w:rPr>
          <w:rFonts w:asciiTheme="minorHAnsi" w:hAnsiTheme="minorHAnsi"/>
        </w:rPr>
        <w:t xml:space="preserve"> </w:t>
      </w:r>
      <w:r w:rsidRPr="00CD2637">
        <w:rPr>
          <w:rFonts w:asciiTheme="minorHAnsi" w:hAnsiTheme="minorHAnsi"/>
        </w:rPr>
        <w:t>3 лампочки накаливания. Если сопротивление каждой лампочки 12 Ом, то</w:t>
      </w:r>
      <w:r w:rsidR="00C44CCC">
        <w:rPr>
          <w:rFonts w:asciiTheme="minorHAnsi" w:hAnsiTheme="minorHAnsi"/>
        </w:rPr>
        <w:t xml:space="preserve"> </w:t>
      </w:r>
      <w:r w:rsidRPr="00CD2637">
        <w:rPr>
          <w:rFonts w:asciiTheme="minorHAnsi" w:hAnsiTheme="minorHAnsi"/>
        </w:rPr>
        <w:t>сопротивление всего участка цепи</w:t>
      </w:r>
      <w:r w:rsidR="00C44CCC">
        <w:rPr>
          <w:rFonts w:asciiTheme="minorHAnsi" w:hAnsiTheme="minorHAnsi"/>
        </w:rPr>
        <w:t xml:space="preserve"> </w:t>
      </w:r>
    </w:p>
    <w:p w:rsidR="00C44CCC" w:rsidRPr="00CD2637" w:rsidRDefault="00C44CCC" w:rsidP="00C44CCC">
      <w:pPr>
        <w:shd w:val="clear" w:color="auto" w:fill="FFFFFF"/>
        <w:tabs>
          <w:tab w:val="left" w:pos="1781"/>
          <w:tab w:val="left" w:pos="3245"/>
        </w:tabs>
        <w:spacing w:line="276" w:lineRule="auto"/>
        <w:ind w:left="341"/>
        <w:rPr>
          <w:rFonts w:asciiTheme="minorHAnsi" w:hAnsiTheme="minorHAnsi"/>
        </w:rPr>
      </w:pPr>
      <w:r>
        <w:rPr>
          <w:rFonts w:asciiTheme="minorHAnsi" w:hAnsiTheme="minorHAnsi"/>
          <w:noProof/>
        </w:rPr>
        <w:drawing>
          <wp:anchor distT="0" distB="0" distL="114300" distR="114300" simplePos="0" relativeHeight="251674624" behindDoc="0" locked="0" layoutInCell="1" allowOverlap="1">
            <wp:simplePos x="0" y="0"/>
            <wp:positionH relativeFrom="column">
              <wp:posOffset>4375150</wp:posOffset>
            </wp:positionH>
            <wp:positionV relativeFrom="paragraph">
              <wp:posOffset>79375</wp:posOffset>
            </wp:positionV>
            <wp:extent cx="1864995" cy="1364615"/>
            <wp:effectExtent l="19050" t="0" r="190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864995" cy="1364615"/>
                    </a:xfrm>
                    <a:prstGeom prst="rect">
                      <a:avLst/>
                    </a:prstGeom>
                    <a:noFill/>
                    <a:ln w="9525">
                      <a:noFill/>
                      <a:miter lim="800000"/>
                      <a:headEnd/>
                      <a:tailEnd/>
                    </a:ln>
                  </pic:spPr>
                </pic:pic>
              </a:graphicData>
            </a:graphic>
          </wp:anchor>
        </w:drawing>
      </w:r>
      <w:r w:rsidRPr="00CD2637">
        <w:rPr>
          <w:rFonts w:asciiTheme="minorHAnsi" w:hAnsiTheme="minorHAnsi"/>
        </w:rPr>
        <w:t xml:space="preserve">1) </w:t>
      </w:r>
      <w:r>
        <w:rPr>
          <w:rFonts w:asciiTheme="minorHAnsi" w:hAnsiTheme="minorHAnsi"/>
        </w:rPr>
        <w:t xml:space="preserve">4 </w:t>
      </w:r>
      <w:r w:rsidRPr="00C44CCC">
        <w:rPr>
          <w:rFonts w:asciiTheme="minorHAnsi" w:hAnsiTheme="minorHAnsi"/>
        </w:rPr>
        <w:t>Ом</w:t>
      </w:r>
      <w:r w:rsidRPr="00CD2637">
        <w:rPr>
          <w:rFonts w:asciiTheme="minorHAnsi" w:hAnsiTheme="minorHAnsi" w:cs="Arial"/>
        </w:rPr>
        <w:tab/>
      </w:r>
      <w:r w:rsidRPr="00CD2637">
        <w:rPr>
          <w:rFonts w:asciiTheme="minorHAnsi" w:hAnsiTheme="minorHAnsi"/>
        </w:rPr>
        <w:t xml:space="preserve">2) </w:t>
      </w:r>
      <w:r>
        <w:rPr>
          <w:rFonts w:asciiTheme="minorHAnsi" w:hAnsiTheme="minorHAnsi"/>
        </w:rPr>
        <w:t xml:space="preserve">18 </w:t>
      </w:r>
      <w:r w:rsidRPr="00C44CCC">
        <w:rPr>
          <w:rFonts w:asciiTheme="minorHAnsi" w:hAnsiTheme="minorHAnsi"/>
        </w:rPr>
        <w:t>Ом</w:t>
      </w:r>
      <w:r w:rsidRPr="00CD2637">
        <w:rPr>
          <w:rFonts w:asciiTheme="minorHAnsi" w:hAnsiTheme="minorHAnsi" w:cs="Arial"/>
        </w:rPr>
        <w:tab/>
      </w:r>
      <w:r w:rsidRPr="00CD2637">
        <w:rPr>
          <w:rFonts w:asciiTheme="minorHAnsi" w:hAnsiTheme="minorHAnsi"/>
        </w:rPr>
        <w:t xml:space="preserve">3) </w:t>
      </w:r>
      <w:r>
        <w:rPr>
          <w:rFonts w:asciiTheme="minorHAnsi" w:hAnsiTheme="minorHAnsi"/>
        </w:rPr>
        <w:t xml:space="preserve">24 </w:t>
      </w:r>
      <w:r w:rsidRPr="00C44CCC">
        <w:rPr>
          <w:rFonts w:asciiTheme="minorHAnsi" w:hAnsiTheme="minorHAnsi"/>
        </w:rPr>
        <w:t>Ом</w:t>
      </w:r>
      <w:r>
        <w:rPr>
          <w:rFonts w:asciiTheme="minorHAnsi" w:hAnsiTheme="minorHAnsi"/>
        </w:rPr>
        <w:tab/>
      </w:r>
      <w:r>
        <w:rPr>
          <w:rFonts w:asciiTheme="minorHAnsi" w:hAnsiTheme="minorHAnsi"/>
        </w:rPr>
        <w:tab/>
      </w:r>
      <w:r w:rsidRPr="00CD2637">
        <w:rPr>
          <w:rFonts w:asciiTheme="minorHAnsi" w:hAnsiTheme="minorHAnsi"/>
        </w:rPr>
        <w:t xml:space="preserve">4) </w:t>
      </w:r>
      <w:r>
        <w:rPr>
          <w:rFonts w:asciiTheme="minorHAnsi" w:hAnsiTheme="minorHAnsi"/>
        </w:rPr>
        <w:t xml:space="preserve">36 </w:t>
      </w:r>
      <w:r w:rsidRPr="00C44CCC">
        <w:rPr>
          <w:rFonts w:asciiTheme="minorHAnsi" w:hAnsiTheme="minorHAnsi"/>
        </w:rPr>
        <w:t>Ом</w:t>
      </w:r>
    </w:p>
    <w:p w:rsidR="00C44CCC" w:rsidRDefault="00C44CCC" w:rsidP="00CD2637">
      <w:pPr>
        <w:shd w:val="clear" w:color="auto" w:fill="FFFFFF"/>
        <w:spacing w:line="276" w:lineRule="auto"/>
        <w:ind w:left="14" w:right="158" w:firstLine="302"/>
        <w:jc w:val="both"/>
        <w:rPr>
          <w:rFonts w:asciiTheme="minorHAnsi" w:hAnsiTheme="minorHAnsi"/>
          <w:bCs/>
        </w:rPr>
      </w:pPr>
    </w:p>
    <w:p w:rsidR="009176B2" w:rsidRPr="00CD2637" w:rsidRDefault="009176B2" w:rsidP="00CD2637">
      <w:pPr>
        <w:shd w:val="clear" w:color="auto" w:fill="FFFFFF"/>
        <w:spacing w:line="276" w:lineRule="auto"/>
        <w:ind w:left="14" w:right="158" w:firstLine="302"/>
        <w:jc w:val="both"/>
        <w:rPr>
          <w:rFonts w:asciiTheme="minorHAnsi" w:hAnsiTheme="minorHAnsi"/>
        </w:rPr>
      </w:pPr>
      <w:r w:rsidRPr="001211C1">
        <w:rPr>
          <w:rFonts w:asciiTheme="minorHAnsi" w:hAnsiTheme="minorHAnsi"/>
          <w:b/>
        </w:rPr>
        <w:t>А19</w:t>
      </w:r>
      <w:r w:rsidRPr="00CD2637">
        <w:rPr>
          <w:rFonts w:asciiTheme="minorHAnsi" w:hAnsiTheme="minorHAnsi"/>
          <w:bCs/>
        </w:rPr>
        <w:t xml:space="preserve">. </w:t>
      </w:r>
      <w:r w:rsidRPr="00CD2637">
        <w:rPr>
          <w:rFonts w:asciiTheme="minorHAnsi" w:hAnsiTheme="minorHAnsi"/>
        </w:rPr>
        <w:t>На рисунке показан график зависимости силы тока в лампе накаливания от напряжения на ее клеммах. При силе тока 2 А ток в лампе за 3 с совершает работу</w:t>
      </w:r>
    </w:p>
    <w:p w:rsidR="00C44CCC" w:rsidRPr="00CD2637" w:rsidRDefault="00C44CCC" w:rsidP="00C44CCC">
      <w:pPr>
        <w:shd w:val="clear" w:color="auto" w:fill="FFFFFF"/>
        <w:tabs>
          <w:tab w:val="left" w:pos="1781"/>
          <w:tab w:val="left" w:pos="3245"/>
        </w:tabs>
        <w:spacing w:line="276" w:lineRule="auto"/>
        <w:ind w:left="341"/>
        <w:rPr>
          <w:rFonts w:asciiTheme="minorHAnsi" w:hAnsiTheme="minorHAnsi"/>
        </w:rPr>
      </w:pPr>
      <w:r w:rsidRPr="00CD2637">
        <w:rPr>
          <w:rFonts w:asciiTheme="minorHAnsi" w:hAnsiTheme="minorHAnsi"/>
        </w:rPr>
        <w:t xml:space="preserve">1) </w:t>
      </w:r>
      <w:r>
        <w:rPr>
          <w:rFonts w:asciiTheme="minorHAnsi" w:hAnsiTheme="minorHAnsi"/>
        </w:rPr>
        <w:t>90 Дж</w:t>
      </w:r>
      <w:r w:rsidRPr="00CD2637">
        <w:rPr>
          <w:rFonts w:asciiTheme="minorHAnsi" w:hAnsiTheme="minorHAnsi" w:cs="Arial"/>
        </w:rPr>
        <w:tab/>
      </w:r>
      <w:r w:rsidRPr="00CD2637">
        <w:rPr>
          <w:rFonts w:asciiTheme="minorHAnsi" w:hAnsiTheme="minorHAnsi"/>
        </w:rPr>
        <w:t xml:space="preserve">2) </w:t>
      </w:r>
      <w:r>
        <w:rPr>
          <w:rFonts w:asciiTheme="minorHAnsi" w:hAnsiTheme="minorHAnsi"/>
        </w:rPr>
        <w:t>10,8 Дж</w:t>
      </w:r>
      <w:r w:rsidRPr="00CD2637">
        <w:rPr>
          <w:rFonts w:asciiTheme="minorHAnsi" w:hAnsiTheme="minorHAnsi" w:cs="Arial"/>
        </w:rPr>
        <w:tab/>
      </w:r>
      <w:r w:rsidRPr="00CD2637">
        <w:rPr>
          <w:rFonts w:asciiTheme="minorHAnsi" w:hAnsiTheme="minorHAnsi"/>
        </w:rPr>
        <w:t xml:space="preserve">3) </w:t>
      </w:r>
      <w:r>
        <w:rPr>
          <w:rFonts w:asciiTheme="minorHAnsi" w:hAnsiTheme="minorHAnsi"/>
        </w:rPr>
        <w:t>270 Дж</w:t>
      </w:r>
      <w:r>
        <w:rPr>
          <w:rFonts w:asciiTheme="minorHAnsi" w:hAnsiTheme="minorHAnsi"/>
        </w:rPr>
        <w:tab/>
      </w:r>
      <w:r>
        <w:rPr>
          <w:rFonts w:asciiTheme="minorHAnsi" w:hAnsiTheme="minorHAnsi"/>
        </w:rPr>
        <w:tab/>
      </w:r>
      <w:r w:rsidRPr="00CD2637">
        <w:rPr>
          <w:rFonts w:asciiTheme="minorHAnsi" w:hAnsiTheme="minorHAnsi"/>
        </w:rPr>
        <w:t xml:space="preserve">4) </w:t>
      </w:r>
      <w:r w:rsidR="00C25042">
        <w:rPr>
          <w:rFonts w:asciiTheme="minorHAnsi" w:hAnsiTheme="minorHAnsi"/>
        </w:rPr>
        <w:t>360</w:t>
      </w:r>
      <w:r>
        <w:rPr>
          <w:rFonts w:asciiTheme="minorHAnsi" w:hAnsiTheme="minorHAnsi"/>
        </w:rPr>
        <w:t xml:space="preserve"> </w:t>
      </w:r>
      <w:r w:rsidR="00C25042">
        <w:rPr>
          <w:rFonts w:asciiTheme="minorHAnsi" w:hAnsiTheme="minorHAnsi"/>
        </w:rPr>
        <w:t>Дж</w:t>
      </w:r>
    </w:p>
    <w:p w:rsidR="009176B2" w:rsidRDefault="009176B2" w:rsidP="00CD2637">
      <w:pPr>
        <w:spacing w:line="276" w:lineRule="auto"/>
        <w:rPr>
          <w:rFonts w:asciiTheme="minorHAnsi" w:hAnsiTheme="minorHAnsi"/>
        </w:rPr>
      </w:pPr>
    </w:p>
    <w:p w:rsidR="00C25042" w:rsidRPr="00CD2637" w:rsidRDefault="001211C1" w:rsidP="00CD2637">
      <w:pPr>
        <w:spacing w:line="276" w:lineRule="auto"/>
        <w:rPr>
          <w:rFonts w:asciiTheme="minorHAnsi" w:hAnsiTheme="minorHAnsi"/>
        </w:rPr>
      </w:pPr>
      <w:r>
        <w:rPr>
          <w:rFonts w:asciiTheme="minorHAnsi" w:hAnsiTheme="minorHAnsi"/>
          <w:noProof/>
        </w:rPr>
        <w:drawing>
          <wp:anchor distT="0" distB="0" distL="114300" distR="114300" simplePos="0" relativeHeight="251675648" behindDoc="0" locked="0" layoutInCell="1" allowOverlap="1">
            <wp:simplePos x="0" y="0"/>
            <wp:positionH relativeFrom="column">
              <wp:posOffset>-180340</wp:posOffset>
            </wp:positionH>
            <wp:positionV relativeFrom="paragraph">
              <wp:posOffset>163830</wp:posOffset>
            </wp:positionV>
            <wp:extent cx="1107440" cy="656590"/>
            <wp:effectExtent l="1905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107440" cy="656590"/>
                    </a:xfrm>
                    <a:prstGeom prst="rect">
                      <a:avLst/>
                    </a:prstGeom>
                    <a:noFill/>
                    <a:ln w="9525">
                      <a:noFill/>
                      <a:miter lim="800000"/>
                      <a:headEnd/>
                      <a:tailEnd/>
                    </a:ln>
                  </pic:spPr>
                </pic:pic>
              </a:graphicData>
            </a:graphic>
          </wp:anchor>
        </w:drawing>
      </w:r>
    </w:p>
    <w:p w:rsidR="009176B2" w:rsidRPr="00CD2637" w:rsidRDefault="009176B2" w:rsidP="00CD2637">
      <w:pPr>
        <w:shd w:val="clear" w:color="auto" w:fill="FFFFFF"/>
        <w:spacing w:line="276" w:lineRule="auto"/>
        <w:ind w:firstLine="293"/>
        <w:jc w:val="both"/>
        <w:rPr>
          <w:rFonts w:asciiTheme="minorHAnsi" w:hAnsiTheme="minorHAnsi"/>
        </w:rPr>
      </w:pPr>
      <w:r w:rsidRPr="001211C1">
        <w:rPr>
          <w:rFonts w:asciiTheme="minorHAnsi" w:hAnsiTheme="minorHAnsi"/>
          <w:b/>
        </w:rPr>
        <w:t>А20</w:t>
      </w:r>
      <w:r w:rsidRPr="00CD2637">
        <w:rPr>
          <w:rFonts w:asciiTheme="minorHAnsi" w:hAnsiTheme="minorHAnsi"/>
          <w:bCs/>
        </w:rPr>
        <w:t xml:space="preserve">. </w:t>
      </w:r>
      <w:r w:rsidRPr="00CD2637">
        <w:rPr>
          <w:rFonts w:asciiTheme="minorHAnsi" w:hAnsiTheme="minorHAnsi"/>
        </w:rPr>
        <w:t xml:space="preserve">Электрическая цепь, состоящая из четырех прямолинейных горизонтальных проводников (1—2, 2—3, 3—4, 4—1) и источника постоянного тока, находится в однородном магнитном поле. Вектор магнитной индукции </w:t>
      </w:r>
      <w:r w:rsidRPr="00CD2637">
        <w:rPr>
          <w:rFonts w:asciiTheme="minorHAnsi" w:hAnsiTheme="minorHAnsi"/>
          <w:iCs/>
        </w:rPr>
        <w:t xml:space="preserve">В </w:t>
      </w:r>
      <w:r w:rsidRPr="00CD2637">
        <w:rPr>
          <w:rFonts w:asciiTheme="minorHAnsi" w:hAnsiTheme="minorHAnsi"/>
        </w:rPr>
        <w:t>направлен горизонтально влево (см. рисунок, вид сверху). Куда направлена вызванная этим полем сила Ампера, действующая на</w:t>
      </w:r>
      <w:r w:rsidR="00C25042">
        <w:rPr>
          <w:rFonts w:asciiTheme="minorHAnsi" w:hAnsiTheme="minorHAnsi"/>
        </w:rPr>
        <w:t xml:space="preserve"> </w:t>
      </w:r>
      <w:r w:rsidRPr="00CD2637">
        <w:rPr>
          <w:rFonts w:asciiTheme="minorHAnsi" w:hAnsiTheme="minorHAnsi"/>
        </w:rPr>
        <w:t>проводник 4-1?</w:t>
      </w:r>
    </w:p>
    <w:p w:rsidR="009176B2" w:rsidRPr="00CD2637" w:rsidRDefault="009176B2" w:rsidP="00CD2637">
      <w:pPr>
        <w:numPr>
          <w:ilvl w:val="0"/>
          <w:numId w:val="14"/>
        </w:numPr>
        <w:shd w:val="clear" w:color="auto" w:fill="FFFFFF"/>
        <w:tabs>
          <w:tab w:val="left" w:pos="557"/>
          <w:tab w:val="left" w:pos="3226"/>
        </w:tabs>
        <w:spacing w:line="276" w:lineRule="auto"/>
        <w:ind w:left="317"/>
        <w:rPr>
          <w:rFonts w:asciiTheme="minorHAnsi" w:hAnsiTheme="minorHAnsi"/>
        </w:rPr>
      </w:pPr>
      <w:r w:rsidRPr="00CD2637">
        <w:rPr>
          <w:rFonts w:asciiTheme="minorHAnsi" w:hAnsiTheme="minorHAnsi"/>
        </w:rPr>
        <w:t xml:space="preserve">горизонтально влево </w:t>
      </w:r>
      <w:r w:rsidR="00C25042">
        <w:rPr>
          <w:rFonts w:asciiTheme="minorHAnsi" w:hAnsiTheme="minorHAnsi"/>
        </w:rPr>
        <w:sym w:font="Wingdings" w:char="F0DF"/>
      </w:r>
      <w:r w:rsidRPr="00CD2637">
        <w:rPr>
          <w:rFonts w:asciiTheme="minorHAnsi" w:hAnsiTheme="minorHAnsi" w:cs="Arial"/>
        </w:rPr>
        <w:tab/>
      </w:r>
      <w:r w:rsidRPr="00CD2637">
        <w:rPr>
          <w:rFonts w:asciiTheme="minorHAnsi" w:hAnsiTheme="minorHAnsi"/>
        </w:rPr>
        <w:t>3) вертикально вниз</w:t>
      </w:r>
      <w:r w:rsidR="00C25042">
        <w:rPr>
          <w:rFonts w:asciiTheme="minorHAnsi" w:hAnsiTheme="minorHAnsi"/>
        </w:rPr>
        <w:t xml:space="preserve"> (от нас)</w:t>
      </w:r>
    </w:p>
    <w:p w:rsidR="009176B2" w:rsidRPr="00CD2637" w:rsidRDefault="009176B2" w:rsidP="00CD2637">
      <w:pPr>
        <w:numPr>
          <w:ilvl w:val="0"/>
          <w:numId w:val="14"/>
        </w:numPr>
        <w:shd w:val="clear" w:color="auto" w:fill="FFFFFF"/>
        <w:tabs>
          <w:tab w:val="left" w:pos="557"/>
          <w:tab w:val="left" w:pos="3221"/>
        </w:tabs>
        <w:spacing w:line="276" w:lineRule="auto"/>
        <w:ind w:left="317"/>
        <w:rPr>
          <w:rFonts w:asciiTheme="minorHAnsi" w:hAnsiTheme="minorHAnsi"/>
        </w:rPr>
      </w:pPr>
      <w:r w:rsidRPr="00CD2637">
        <w:rPr>
          <w:rFonts w:asciiTheme="minorHAnsi" w:hAnsiTheme="minorHAnsi"/>
        </w:rPr>
        <w:t xml:space="preserve">горизонтально вправо </w:t>
      </w:r>
      <w:r w:rsidR="00C25042">
        <w:rPr>
          <w:rFonts w:asciiTheme="minorHAnsi" w:hAnsiTheme="minorHAnsi"/>
        </w:rPr>
        <w:sym w:font="Wingdings" w:char="F0E0"/>
      </w:r>
      <w:r w:rsidRPr="00CD2637">
        <w:rPr>
          <w:rFonts w:asciiTheme="minorHAnsi" w:hAnsiTheme="minorHAnsi" w:cs="Arial"/>
        </w:rPr>
        <w:tab/>
      </w:r>
      <w:r w:rsidRPr="00CD2637">
        <w:rPr>
          <w:rFonts w:asciiTheme="minorHAnsi" w:hAnsiTheme="minorHAnsi"/>
        </w:rPr>
        <w:t>4) вертикально вверх</w:t>
      </w:r>
      <w:r w:rsidR="00C25042">
        <w:rPr>
          <w:rFonts w:asciiTheme="minorHAnsi" w:hAnsiTheme="minorHAnsi"/>
        </w:rPr>
        <w:t xml:space="preserve"> (к нам)</w:t>
      </w:r>
    </w:p>
    <w:p w:rsidR="00C44CCC" w:rsidRDefault="00C44CCC" w:rsidP="00CD2637">
      <w:pPr>
        <w:shd w:val="clear" w:color="auto" w:fill="FFFFFF"/>
        <w:spacing w:line="276" w:lineRule="auto"/>
        <w:ind w:left="14" w:firstLine="288"/>
        <w:rPr>
          <w:rFonts w:asciiTheme="minorHAnsi" w:hAnsiTheme="minorHAnsi"/>
          <w:bCs/>
        </w:rPr>
      </w:pPr>
    </w:p>
    <w:p w:rsidR="009176B2" w:rsidRPr="00CD2637" w:rsidRDefault="009176B2" w:rsidP="00CD2637">
      <w:pPr>
        <w:shd w:val="clear" w:color="auto" w:fill="FFFFFF"/>
        <w:spacing w:line="276" w:lineRule="auto"/>
        <w:ind w:left="14" w:firstLine="288"/>
        <w:rPr>
          <w:rFonts w:asciiTheme="minorHAnsi" w:hAnsiTheme="minorHAnsi"/>
        </w:rPr>
      </w:pPr>
      <w:r w:rsidRPr="001211C1">
        <w:rPr>
          <w:rFonts w:asciiTheme="minorHAnsi" w:hAnsiTheme="minorHAnsi"/>
          <w:b/>
        </w:rPr>
        <w:t>А21</w:t>
      </w:r>
      <w:r w:rsidRPr="00CD2637">
        <w:rPr>
          <w:rFonts w:asciiTheme="minorHAnsi" w:hAnsiTheme="minorHAnsi"/>
          <w:bCs/>
        </w:rPr>
        <w:t xml:space="preserve">. </w:t>
      </w:r>
      <w:r w:rsidRPr="00CD2637">
        <w:rPr>
          <w:rFonts w:asciiTheme="minorHAnsi" w:hAnsiTheme="minorHAnsi"/>
        </w:rPr>
        <w:t>Выберите среди приведенных примеров электромагнитные волны с минимальной частотой.</w:t>
      </w:r>
    </w:p>
    <w:p w:rsidR="009176B2" w:rsidRPr="00CD2637" w:rsidRDefault="009176B2" w:rsidP="00CD2637">
      <w:pPr>
        <w:numPr>
          <w:ilvl w:val="0"/>
          <w:numId w:val="15"/>
        </w:numPr>
        <w:shd w:val="clear" w:color="auto" w:fill="FFFFFF"/>
        <w:tabs>
          <w:tab w:val="left" w:pos="547"/>
        </w:tabs>
        <w:spacing w:line="276" w:lineRule="auto"/>
        <w:ind w:left="302"/>
        <w:rPr>
          <w:rFonts w:asciiTheme="minorHAnsi" w:hAnsiTheme="minorHAnsi"/>
        </w:rPr>
      </w:pPr>
      <w:r w:rsidRPr="00CD2637">
        <w:rPr>
          <w:rFonts w:asciiTheme="minorHAnsi" w:hAnsiTheme="minorHAnsi"/>
        </w:rPr>
        <w:t>инфракрасное излучение Солнца</w:t>
      </w:r>
    </w:p>
    <w:p w:rsidR="009176B2" w:rsidRPr="00CD2637" w:rsidRDefault="009176B2" w:rsidP="00CD2637">
      <w:pPr>
        <w:numPr>
          <w:ilvl w:val="0"/>
          <w:numId w:val="15"/>
        </w:numPr>
        <w:shd w:val="clear" w:color="auto" w:fill="FFFFFF"/>
        <w:tabs>
          <w:tab w:val="left" w:pos="547"/>
        </w:tabs>
        <w:spacing w:line="276" w:lineRule="auto"/>
        <w:ind w:left="302"/>
        <w:rPr>
          <w:rFonts w:asciiTheme="minorHAnsi" w:hAnsiTheme="minorHAnsi"/>
        </w:rPr>
      </w:pPr>
      <w:r w:rsidRPr="00CD2637">
        <w:rPr>
          <w:rFonts w:asciiTheme="minorHAnsi" w:hAnsiTheme="minorHAnsi"/>
        </w:rPr>
        <w:t>ультрафиолетовое излучение Солнца</w:t>
      </w:r>
    </w:p>
    <w:p w:rsidR="009176B2" w:rsidRPr="00CD2637" w:rsidRDefault="009176B2" w:rsidP="00CD2637">
      <w:pPr>
        <w:numPr>
          <w:ilvl w:val="0"/>
          <w:numId w:val="15"/>
        </w:numPr>
        <w:shd w:val="clear" w:color="auto" w:fill="FFFFFF"/>
        <w:tabs>
          <w:tab w:val="left" w:pos="547"/>
        </w:tabs>
        <w:spacing w:line="276" w:lineRule="auto"/>
        <w:ind w:left="302"/>
        <w:rPr>
          <w:rFonts w:asciiTheme="minorHAnsi" w:hAnsiTheme="minorHAnsi"/>
        </w:rPr>
      </w:pPr>
      <w:r w:rsidRPr="00CD2637">
        <w:rPr>
          <w:rFonts w:asciiTheme="minorHAnsi" w:hAnsiTheme="minorHAnsi"/>
        </w:rPr>
        <w:t xml:space="preserve">излучение </w:t>
      </w:r>
      <w:r w:rsidR="00FB020C">
        <w:t>γ</w:t>
      </w:r>
      <w:r w:rsidR="00FB020C" w:rsidRPr="00A31C92">
        <w:rPr>
          <w:rFonts w:asciiTheme="minorHAnsi" w:hAnsiTheme="minorHAnsi"/>
        </w:rPr>
        <w:t xml:space="preserve"> </w:t>
      </w:r>
      <w:r w:rsidR="00FB020C">
        <w:rPr>
          <w:rFonts w:asciiTheme="minorHAnsi" w:hAnsiTheme="minorHAnsi"/>
          <w:lang w:val="en-US"/>
        </w:rPr>
        <w:t xml:space="preserve">– </w:t>
      </w:r>
      <w:r w:rsidR="00FB020C" w:rsidRPr="00A31C92">
        <w:rPr>
          <w:rFonts w:asciiTheme="minorHAnsi" w:hAnsiTheme="minorHAnsi"/>
        </w:rPr>
        <w:t xml:space="preserve">радиоактивного </w:t>
      </w:r>
      <w:r w:rsidRPr="00CD2637">
        <w:rPr>
          <w:rFonts w:asciiTheme="minorHAnsi" w:hAnsiTheme="minorHAnsi"/>
        </w:rPr>
        <w:t>препарата</w:t>
      </w:r>
    </w:p>
    <w:p w:rsidR="009176B2" w:rsidRPr="00CD2637" w:rsidRDefault="009176B2" w:rsidP="00CD2637">
      <w:pPr>
        <w:numPr>
          <w:ilvl w:val="0"/>
          <w:numId w:val="15"/>
        </w:numPr>
        <w:shd w:val="clear" w:color="auto" w:fill="FFFFFF"/>
        <w:tabs>
          <w:tab w:val="left" w:pos="547"/>
        </w:tabs>
        <w:spacing w:line="276" w:lineRule="auto"/>
        <w:ind w:left="302"/>
        <w:rPr>
          <w:rFonts w:asciiTheme="minorHAnsi" w:hAnsiTheme="minorHAnsi"/>
        </w:rPr>
      </w:pPr>
      <w:r w:rsidRPr="00CD2637">
        <w:rPr>
          <w:rFonts w:asciiTheme="minorHAnsi" w:hAnsiTheme="minorHAnsi"/>
        </w:rPr>
        <w:t>излучение антенны радиопередатчика</w:t>
      </w:r>
    </w:p>
    <w:p w:rsidR="00C25042" w:rsidRDefault="001211C1" w:rsidP="00CD2637">
      <w:pPr>
        <w:shd w:val="clear" w:color="auto" w:fill="FFFFFF"/>
        <w:spacing w:line="276" w:lineRule="auto"/>
        <w:ind w:left="5" w:firstLine="293"/>
        <w:rPr>
          <w:rFonts w:asciiTheme="minorHAnsi" w:hAnsiTheme="minorHAnsi"/>
          <w:bCs/>
        </w:rPr>
      </w:pPr>
      <w:r>
        <w:rPr>
          <w:rFonts w:asciiTheme="minorHAnsi" w:hAnsiTheme="minorHAnsi"/>
          <w:bCs/>
          <w:noProof/>
        </w:rPr>
        <w:drawing>
          <wp:anchor distT="0" distB="0" distL="114300" distR="114300" simplePos="0" relativeHeight="251680768" behindDoc="0" locked="0" layoutInCell="1" allowOverlap="1">
            <wp:simplePos x="0" y="0"/>
            <wp:positionH relativeFrom="column">
              <wp:posOffset>4372610</wp:posOffset>
            </wp:positionH>
            <wp:positionV relativeFrom="paragraph">
              <wp:posOffset>60960</wp:posOffset>
            </wp:positionV>
            <wp:extent cx="1719580" cy="920750"/>
            <wp:effectExtent l="1905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719580" cy="920750"/>
                    </a:xfrm>
                    <a:prstGeom prst="rect">
                      <a:avLst/>
                    </a:prstGeom>
                    <a:noFill/>
                    <a:ln w="9525">
                      <a:noFill/>
                      <a:miter lim="800000"/>
                      <a:headEnd/>
                      <a:tailEnd/>
                    </a:ln>
                  </pic:spPr>
                </pic:pic>
              </a:graphicData>
            </a:graphic>
          </wp:anchor>
        </w:drawing>
      </w:r>
    </w:p>
    <w:p w:rsidR="009176B2" w:rsidRPr="00CD2637" w:rsidRDefault="009176B2" w:rsidP="00CD2637">
      <w:pPr>
        <w:shd w:val="clear" w:color="auto" w:fill="FFFFFF"/>
        <w:spacing w:line="276" w:lineRule="auto"/>
        <w:ind w:left="5" w:firstLine="293"/>
        <w:rPr>
          <w:rFonts w:asciiTheme="minorHAnsi" w:hAnsiTheme="minorHAnsi"/>
        </w:rPr>
      </w:pPr>
      <w:r w:rsidRPr="001211C1">
        <w:rPr>
          <w:rFonts w:asciiTheme="minorHAnsi" w:hAnsiTheme="minorHAnsi"/>
          <w:b/>
        </w:rPr>
        <w:t>А22</w:t>
      </w:r>
      <w:r w:rsidRPr="00CD2637">
        <w:rPr>
          <w:rFonts w:asciiTheme="minorHAnsi" w:hAnsiTheme="minorHAnsi"/>
          <w:bCs/>
        </w:rPr>
        <w:t xml:space="preserve">. </w:t>
      </w:r>
      <w:r w:rsidRPr="00CD2637">
        <w:rPr>
          <w:rFonts w:asciiTheme="minorHAnsi" w:hAnsiTheme="minorHAnsi"/>
        </w:rPr>
        <w:t xml:space="preserve">Где находится изображение точки </w:t>
      </w:r>
      <w:r w:rsidR="00F7559D">
        <w:rPr>
          <w:rFonts w:asciiTheme="minorHAnsi" w:hAnsiTheme="minorHAnsi"/>
          <w:lang w:val="en-US"/>
        </w:rPr>
        <w:t>S</w:t>
      </w:r>
      <w:r w:rsidRPr="00CD2637">
        <w:rPr>
          <w:rFonts w:asciiTheme="minorHAnsi" w:hAnsiTheme="minorHAnsi"/>
        </w:rPr>
        <w:t xml:space="preserve"> (см. рисунок), даваемое тонкой собирающей линзой?</w:t>
      </w:r>
    </w:p>
    <w:p w:rsidR="009176B2" w:rsidRPr="00CD2637" w:rsidRDefault="009176B2" w:rsidP="00CD2637">
      <w:pPr>
        <w:numPr>
          <w:ilvl w:val="0"/>
          <w:numId w:val="16"/>
        </w:numPr>
        <w:shd w:val="clear" w:color="auto" w:fill="FFFFFF"/>
        <w:tabs>
          <w:tab w:val="left" w:pos="542"/>
          <w:tab w:val="left" w:pos="2102"/>
        </w:tabs>
        <w:spacing w:line="276" w:lineRule="auto"/>
        <w:ind w:left="302"/>
        <w:rPr>
          <w:rFonts w:asciiTheme="minorHAnsi" w:hAnsiTheme="minorHAnsi"/>
        </w:rPr>
      </w:pPr>
      <w:r w:rsidRPr="00CD2637">
        <w:rPr>
          <w:rFonts w:asciiTheme="minorHAnsi" w:hAnsiTheme="minorHAnsi"/>
        </w:rPr>
        <w:t>в точке 1</w:t>
      </w:r>
      <w:r w:rsidRPr="00CD2637">
        <w:rPr>
          <w:rFonts w:asciiTheme="minorHAnsi" w:hAnsiTheme="minorHAnsi" w:cs="Arial"/>
        </w:rPr>
        <w:tab/>
      </w:r>
      <w:r w:rsidRPr="00CD2637">
        <w:rPr>
          <w:rFonts w:asciiTheme="minorHAnsi" w:hAnsiTheme="minorHAnsi"/>
        </w:rPr>
        <w:t>3) в точке 3</w:t>
      </w:r>
    </w:p>
    <w:p w:rsidR="009176B2" w:rsidRPr="00CD2637" w:rsidRDefault="009176B2" w:rsidP="00CD2637">
      <w:pPr>
        <w:numPr>
          <w:ilvl w:val="0"/>
          <w:numId w:val="16"/>
        </w:numPr>
        <w:shd w:val="clear" w:color="auto" w:fill="FFFFFF"/>
        <w:tabs>
          <w:tab w:val="left" w:pos="542"/>
          <w:tab w:val="left" w:pos="2098"/>
        </w:tabs>
        <w:spacing w:line="276" w:lineRule="auto"/>
        <w:ind w:left="302"/>
        <w:rPr>
          <w:rFonts w:asciiTheme="minorHAnsi" w:hAnsiTheme="minorHAnsi"/>
        </w:rPr>
      </w:pPr>
      <w:r w:rsidRPr="00CD2637">
        <w:rPr>
          <w:rFonts w:asciiTheme="minorHAnsi" w:hAnsiTheme="minorHAnsi"/>
        </w:rPr>
        <w:t>в точке 2</w:t>
      </w:r>
      <w:r w:rsidRPr="00CD2637">
        <w:rPr>
          <w:rFonts w:asciiTheme="minorHAnsi" w:hAnsiTheme="minorHAnsi" w:cs="Arial"/>
        </w:rPr>
        <w:tab/>
      </w:r>
      <w:r w:rsidRPr="00CD2637">
        <w:rPr>
          <w:rFonts w:asciiTheme="minorHAnsi" w:hAnsiTheme="minorHAnsi"/>
        </w:rPr>
        <w:t>4) на бесконечном расстоянии от линзы</w:t>
      </w:r>
    </w:p>
    <w:p w:rsidR="009176B2" w:rsidRPr="00F7559D" w:rsidRDefault="001211C1" w:rsidP="00CD2637">
      <w:pPr>
        <w:shd w:val="clear" w:color="auto" w:fill="FFFFFF"/>
        <w:spacing w:line="276" w:lineRule="auto"/>
        <w:ind w:firstLine="288"/>
        <w:jc w:val="both"/>
        <w:rPr>
          <w:rFonts w:asciiTheme="minorHAnsi" w:hAnsiTheme="minorHAnsi"/>
        </w:rPr>
      </w:pPr>
      <w:r w:rsidRPr="001211C1">
        <w:rPr>
          <w:rFonts w:asciiTheme="minorHAnsi" w:hAnsiTheme="minorHAnsi"/>
          <w:b/>
        </w:rPr>
        <w:lastRenderedPageBreak/>
        <w:drawing>
          <wp:anchor distT="0" distB="0" distL="114300" distR="114300" simplePos="0" relativeHeight="251676672" behindDoc="0" locked="0" layoutInCell="1" allowOverlap="1">
            <wp:simplePos x="0" y="0"/>
            <wp:positionH relativeFrom="column">
              <wp:posOffset>5421630</wp:posOffset>
            </wp:positionH>
            <wp:positionV relativeFrom="paragraph">
              <wp:posOffset>-250825</wp:posOffset>
            </wp:positionV>
            <wp:extent cx="1017270" cy="1519555"/>
            <wp:effectExtent l="1905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1017270" cy="1519555"/>
                    </a:xfrm>
                    <a:prstGeom prst="rect">
                      <a:avLst/>
                    </a:prstGeom>
                    <a:noFill/>
                    <a:ln w="9525">
                      <a:noFill/>
                      <a:miter lim="800000"/>
                      <a:headEnd/>
                      <a:tailEnd/>
                    </a:ln>
                  </pic:spPr>
                </pic:pic>
              </a:graphicData>
            </a:graphic>
          </wp:anchor>
        </w:drawing>
      </w:r>
      <w:r w:rsidR="009176B2" w:rsidRPr="001211C1">
        <w:rPr>
          <w:rFonts w:asciiTheme="minorHAnsi" w:hAnsiTheme="minorHAnsi"/>
          <w:b/>
        </w:rPr>
        <w:t>А23</w:t>
      </w:r>
      <w:r w:rsidR="009176B2" w:rsidRPr="00CD2637">
        <w:rPr>
          <w:rFonts w:asciiTheme="minorHAnsi" w:hAnsiTheme="minorHAnsi"/>
          <w:bCs/>
        </w:rPr>
        <w:t xml:space="preserve">. </w:t>
      </w:r>
      <w:r w:rsidR="009176B2" w:rsidRPr="00CD2637">
        <w:rPr>
          <w:rFonts w:asciiTheme="minorHAnsi" w:hAnsiTheme="minorHAnsi"/>
        </w:rPr>
        <w:t xml:space="preserve">В однородном магнитном поле вокруг оси </w:t>
      </w:r>
      <w:r w:rsidR="009176B2" w:rsidRPr="00CD2637">
        <w:rPr>
          <w:rFonts w:asciiTheme="minorHAnsi" w:hAnsiTheme="minorHAnsi"/>
          <w:iCs/>
        </w:rPr>
        <w:t xml:space="preserve">АС с </w:t>
      </w:r>
      <w:r w:rsidR="009176B2" w:rsidRPr="00CD2637">
        <w:rPr>
          <w:rFonts w:asciiTheme="minorHAnsi" w:hAnsiTheme="minorHAnsi"/>
        </w:rPr>
        <w:t xml:space="preserve">одинаковой частотой вращаются две проводящие рамки (см. рисунок). Площадь рамки </w:t>
      </w:r>
      <w:r w:rsidR="009176B2" w:rsidRPr="00CD2637">
        <w:rPr>
          <w:rFonts w:asciiTheme="minorHAnsi" w:hAnsiTheme="minorHAnsi"/>
          <w:lang w:val="en-US"/>
        </w:rPr>
        <w:t>I</w:t>
      </w:r>
      <w:r w:rsidR="009176B2" w:rsidRPr="00CD2637">
        <w:rPr>
          <w:rFonts w:asciiTheme="minorHAnsi" w:hAnsiTheme="minorHAnsi"/>
        </w:rPr>
        <w:t xml:space="preserve"> в 2 раза меньше площади рамки </w:t>
      </w:r>
      <w:r w:rsidR="009176B2" w:rsidRPr="00CD2637">
        <w:rPr>
          <w:rFonts w:asciiTheme="minorHAnsi" w:hAnsiTheme="minorHAnsi"/>
          <w:lang w:val="en-US"/>
        </w:rPr>
        <w:t>II</w:t>
      </w:r>
      <w:r w:rsidR="009176B2" w:rsidRPr="00CD2637">
        <w:rPr>
          <w:rFonts w:asciiTheme="minorHAnsi" w:hAnsiTheme="minorHAnsi"/>
        </w:rPr>
        <w:t>. Отношение амплитудных значений ЭДС индукции</w:t>
      </w:r>
      <w:r w:rsidR="00F7559D" w:rsidRPr="00F7559D">
        <w:rPr>
          <w:rFonts w:asciiTheme="minorHAnsi" w:hAnsiTheme="minorHAnsi"/>
        </w:rPr>
        <w:t xml:space="preserve"> </w:t>
      </w:r>
      <w:r w:rsidR="00F7559D">
        <w:t>ε</w:t>
      </w:r>
      <w:r w:rsidR="00F7559D" w:rsidRPr="00597032">
        <w:rPr>
          <w:vertAlign w:val="subscript"/>
          <w:lang w:val="en-US"/>
        </w:rPr>
        <w:t>I</w:t>
      </w:r>
      <w:r w:rsidR="00F7559D" w:rsidRPr="00597032">
        <w:rPr>
          <w:rFonts w:asciiTheme="minorHAnsi" w:hAnsiTheme="minorHAnsi"/>
        </w:rPr>
        <w:t xml:space="preserve"> : </w:t>
      </w:r>
      <w:r w:rsidR="00F7559D">
        <w:t>ε</w:t>
      </w:r>
      <w:r w:rsidR="00F7559D" w:rsidRPr="00597032">
        <w:rPr>
          <w:vertAlign w:val="subscript"/>
          <w:lang w:val="en-US"/>
        </w:rPr>
        <w:t>II</w:t>
      </w:r>
      <w:r w:rsidR="009176B2" w:rsidRPr="00CD2637">
        <w:rPr>
          <w:rFonts w:asciiTheme="minorHAnsi" w:hAnsiTheme="minorHAnsi"/>
          <w:iCs/>
        </w:rPr>
        <w:t xml:space="preserve">, </w:t>
      </w:r>
      <w:r w:rsidR="009176B2" w:rsidRPr="00CD2637">
        <w:rPr>
          <w:rFonts w:asciiTheme="minorHAnsi" w:hAnsiTheme="minorHAnsi"/>
        </w:rPr>
        <w:t xml:space="preserve">генерируемых в рамках </w:t>
      </w:r>
      <w:r w:rsidR="009176B2" w:rsidRPr="00CD2637">
        <w:rPr>
          <w:rFonts w:asciiTheme="minorHAnsi" w:hAnsiTheme="minorHAnsi"/>
          <w:lang w:val="en-US"/>
        </w:rPr>
        <w:t>I</w:t>
      </w:r>
      <w:r w:rsidR="009176B2" w:rsidRPr="00CD2637">
        <w:rPr>
          <w:rFonts w:asciiTheme="minorHAnsi" w:hAnsiTheme="minorHAnsi"/>
        </w:rPr>
        <w:t xml:space="preserve"> и </w:t>
      </w:r>
      <w:r w:rsidR="009176B2" w:rsidRPr="00CD2637">
        <w:rPr>
          <w:rFonts w:asciiTheme="minorHAnsi" w:hAnsiTheme="minorHAnsi"/>
          <w:lang w:val="en-US"/>
        </w:rPr>
        <w:t>II</w:t>
      </w:r>
      <w:r w:rsidR="009176B2" w:rsidRPr="00CD2637">
        <w:rPr>
          <w:rFonts w:asciiTheme="minorHAnsi" w:hAnsiTheme="minorHAnsi"/>
        </w:rPr>
        <w:t>, равно</w:t>
      </w:r>
    </w:p>
    <w:p w:rsidR="00F7559D" w:rsidRPr="00597032" w:rsidRDefault="00F7559D" w:rsidP="00F7559D">
      <w:pPr>
        <w:pStyle w:val="a6"/>
        <w:numPr>
          <w:ilvl w:val="0"/>
          <w:numId w:val="27"/>
        </w:numPr>
        <w:shd w:val="clear" w:color="auto" w:fill="FFFFFF"/>
        <w:spacing w:line="276" w:lineRule="auto"/>
        <w:jc w:val="both"/>
        <w:rPr>
          <w:rFonts w:asciiTheme="minorHAnsi" w:hAnsiTheme="minorHAnsi"/>
        </w:rPr>
      </w:pPr>
      <w:r>
        <w:rPr>
          <w:rFonts w:asciiTheme="minorHAnsi" w:hAnsiTheme="minorHAnsi"/>
        </w:rPr>
        <w:t>1 : 4</w:t>
      </w:r>
    </w:p>
    <w:p w:rsidR="00F7559D" w:rsidRPr="00597032" w:rsidRDefault="00F7559D" w:rsidP="00F7559D">
      <w:pPr>
        <w:pStyle w:val="a6"/>
        <w:numPr>
          <w:ilvl w:val="0"/>
          <w:numId w:val="27"/>
        </w:numPr>
        <w:shd w:val="clear" w:color="auto" w:fill="FFFFFF"/>
        <w:spacing w:line="276" w:lineRule="auto"/>
        <w:jc w:val="both"/>
        <w:rPr>
          <w:rFonts w:asciiTheme="minorHAnsi" w:hAnsiTheme="minorHAnsi"/>
        </w:rPr>
      </w:pPr>
      <w:r>
        <w:rPr>
          <w:rFonts w:asciiTheme="minorHAnsi" w:hAnsiTheme="minorHAnsi"/>
          <w:lang w:val="en-US"/>
        </w:rPr>
        <w:t>1 : 2</w:t>
      </w:r>
    </w:p>
    <w:p w:rsidR="00F7559D" w:rsidRPr="00597032" w:rsidRDefault="00F7559D" w:rsidP="00F7559D">
      <w:pPr>
        <w:pStyle w:val="a6"/>
        <w:numPr>
          <w:ilvl w:val="0"/>
          <w:numId w:val="27"/>
        </w:numPr>
        <w:shd w:val="clear" w:color="auto" w:fill="FFFFFF"/>
        <w:spacing w:line="276" w:lineRule="auto"/>
        <w:jc w:val="both"/>
        <w:rPr>
          <w:rFonts w:asciiTheme="minorHAnsi" w:hAnsiTheme="minorHAnsi"/>
        </w:rPr>
      </w:pPr>
      <w:r>
        <w:rPr>
          <w:rFonts w:asciiTheme="minorHAnsi" w:hAnsiTheme="minorHAnsi"/>
          <w:lang w:val="en-US"/>
        </w:rPr>
        <w:t>1 : 1</w:t>
      </w:r>
    </w:p>
    <w:p w:rsidR="00F7559D" w:rsidRPr="00597032" w:rsidRDefault="00F7559D" w:rsidP="00F7559D">
      <w:pPr>
        <w:pStyle w:val="a6"/>
        <w:numPr>
          <w:ilvl w:val="0"/>
          <w:numId w:val="27"/>
        </w:numPr>
        <w:shd w:val="clear" w:color="auto" w:fill="FFFFFF"/>
        <w:spacing w:line="276" w:lineRule="auto"/>
        <w:jc w:val="both"/>
        <w:rPr>
          <w:rFonts w:asciiTheme="minorHAnsi" w:hAnsiTheme="minorHAnsi"/>
        </w:rPr>
      </w:pPr>
      <w:r>
        <w:rPr>
          <w:rFonts w:asciiTheme="minorHAnsi" w:hAnsiTheme="minorHAnsi"/>
          <w:lang w:val="en-US"/>
        </w:rPr>
        <w:t>2 : 1</w:t>
      </w:r>
    </w:p>
    <w:p w:rsidR="009176B2" w:rsidRDefault="009176B2" w:rsidP="00CD2637">
      <w:pPr>
        <w:shd w:val="clear" w:color="auto" w:fill="FFFFFF"/>
        <w:spacing w:line="276" w:lineRule="auto"/>
        <w:ind w:left="859"/>
        <w:rPr>
          <w:rFonts w:asciiTheme="minorHAnsi" w:hAnsiTheme="minorHAnsi"/>
        </w:rPr>
      </w:pPr>
    </w:p>
    <w:p w:rsidR="009176B2" w:rsidRPr="00CD2637" w:rsidRDefault="00F7559D" w:rsidP="00CD2637">
      <w:pPr>
        <w:shd w:val="clear" w:color="auto" w:fill="FFFFFF"/>
        <w:spacing w:line="276" w:lineRule="auto"/>
        <w:ind w:left="1128" w:right="14" w:firstLine="288"/>
        <w:jc w:val="both"/>
        <w:rPr>
          <w:rFonts w:asciiTheme="minorHAnsi" w:hAnsiTheme="minorHAnsi"/>
        </w:rPr>
      </w:pPr>
      <w:r w:rsidRPr="001211C1">
        <w:rPr>
          <w:rFonts w:asciiTheme="minorHAnsi" w:hAnsiTheme="minorHAnsi"/>
          <w:b/>
        </w:rPr>
        <w:drawing>
          <wp:anchor distT="0" distB="0" distL="114300" distR="114300" simplePos="0" relativeHeight="251677696" behindDoc="0" locked="0" layoutInCell="1" allowOverlap="1">
            <wp:simplePos x="0" y="0"/>
            <wp:positionH relativeFrom="column">
              <wp:posOffset>51435</wp:posOffset>
            </wp:positionH>
            <wp:positionV relativeFrom="paragraph">
              <wp:posOffset>13335</wp:posOffset>
            </wp:positionV>
            <wp:extent cx="592455" cy="566420"/>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592455" cy="566420"/>
                    </a:xfrm>
                    <a:prstGeom prst="rect">
                      <a:avLst/>
                    </a:prstGeom>
                    <a:noFill/>
                    <a:ln w="9525">
                      <a:noFill/>
                      <a:miter lim="800000"/>
                      <a:headEnd/>
                      <a:tailEnd/>
                    </a:ln>
                  </pic:spPr>
                </pic:pic>
              </a:graphicData>
            </a:graphic>
          </wp:anchor>
        </w:drawing>
      </w:r>
      <w:r w:rsidR="009176B2" w:rsidRPr="001211C1">
        <w:rPr>
          <w:rFonts w:asciiTheme="minorHAnsi" w:hAnsiTheme="minorHAnsi"/>
          <w:b/>
        </w:rPr>
        <w:t>А24</w:t>
      </w:r>
      <w:r w:rsidR="009176B2" w:rsidRPr="00CD2637">
        <w:rPr>
          <w:rFonts w:asciiTheme="minorHAnsi" w:hAnsiTheme="minorHAnsi"/>
          <w:bCs/>
        </w:rPr>
        <w:t xml:space="preserve">. </w:t>
      </w:r>
      <w:r w:rsidR="009176B2" w:rsidRPr="00CD2637">
        <w:rPr>
          <w:rFonts w:asciiTheme="minorHAnsi" w:hAnsiTheme="minorHAnsi"/>
        </w:rPr>
        <w:t>Как изменится частота собственных электромагнитных колебаний в контуре (см. рисунок), если ключ К перевести из положения 1 в положение 2?</w:t>
      </w:r>
    </w:p>
    <w:p w:rsidR="009176B2" w:rsidRPr="00CD2637" w:rsidRDefault="009176B2" w:rsidP="00CD2637">
      <w:pPr>
        <w:numPr>
          <w:ilvl w:val="0"/>
          <w:numId w:val="19"/>
        </w:numPr>
        <w:shd w:val="clear" w:color="auto" w:fill="FFFFFF"/>
        <w:tabs>
          <w:tab w:val="left" w:pos="1651"/>
        </w:tabs>
        <w:spacing w:line="276" w:lineRule="auto"/>
        <w:ind w:left="1430"/>
        <w:rPr>
          <w:rFonts w:asciiTheme="minorHAnsi" w:hAnsiTheme="minorHAnsi"/>
        </w:rPr>
      </w:pPr>
      <w:r w:rsidRPr="00CD2637">
        <w:rPr>
          <w:rFonts w:asciiTheme="minorHAnsi" w:hAnsiTheme="minorHAnsi"/>
        </w:rPr>
        <w:t>увеличится в 4 раза</w:t>
      </w:r>
      <w:r w:rsidR="00F7559D" w:rsidRPr="00F7559D">
        <w:rPr>
          <w:rFonts w:asciiTheme="minorHAnsi" w:hAnsiTheme="minorHAnsi"/>
        </w:rPr>
        <w:tab/>
      </w:r>
      <w:r w:rsidRPr="00CD2637">
        <w:rPr>
          <w:rFonts w:asciiTheme="minorHAnsi" w:hAnsiTheme="minorHAnsi"/>
        </w:rPr>
        <w:t>3) увеличится в 2 раза</w:t>
      </w:r>
    </w:p>
    <w:p w:rsidR="009176B2" w:rsidRPr="00CD2637" w:rsidRDefault="009176B2" w:rsidP="00CD2637">
      <w:pPr>
        <w:numPr>
          <w:ilvl w:val="0"/>
          <w:numId w:val="19"/>
        </w:numPr>
        <w:shd w:val="clear" w:color="auto" w:fill="FFFFFF"/>
        <w:tabs>
          <w:tab w:val="left" w:pos="1651"/>
        </w:tabs>
        <w:spacing w:line="276" w:lineRule="auto"/>
        <w:ind w:left="1430"/>
        <w:rPr>
          <w:rFonts w:asciiTheme="minorHAnsi" w:hAnsiTheme="minorHAnsi"/>
        </w:rPr>
      </w:pPr>
      <w:r w:rsidRPr="00CD2637">
        <w:rPr>
          <w:rFonts w:asciiTheme="minorHAnsi" w:hAnsiTheme="minorHAnsi"/>
        </w:rPr>
        <w:t>уменьшится в 4 раза</w:t>
      </w:r>
      <w:r w:rsidR="00F7559D" w:rsidRPr="00F7559D">
        <w:rPr>
          <w:rFonts w:asciiTheme="minorHAnsi" w:hAnsiTheme="minorHAnsi"/>
        </w:rPr>
        <w:tab/>
      </w:r>
      <w:r w:rsidRPr="00CD2637">
        <w:rPr>
          <w:rFonts w:asciiTheme="minorHAnsi" w:hAnsiTheme="minorHAnsi"/>
        </w:rPr>
        <w:t>4) уменьшится в 2 раза</w:t>
      </w:r>
    </w:p>
    <w:p w:rsidR="00F7559D" w:rsidRDefault="00F7559D" w:rsidP="00CD2637">
      <w:pPr>
        <w:shd w:val="clear" w:color="auto" w:fill="FFFFFF"/>
        <w:spacing w:line="276" w:lineRule="auto"/>
        <w:ind w:right="24"/>
        <w:jc w:val="center"/>
        <w:rPr>
          <w:rFonts w:asciiTheme="minorHAnsi" w:hAnsiTheme="minorHAnsi"/>
          <w:lang w:val="en-US"/>
        </w:rPr>
      </w:pPr>
    </w:p>
    <w:p w:rsidR="00F7559D" w:rsidRDefault="00F7559D" w:rsidP="00CD2637">
      <w:pPr>
        <w:shd w:val="clear" w:color="auto" w:fill="FFFFFF"/>
        <w:spacing w:line="276" w:lineRule="auto"/>
        <w:ind w:right="24"/>
        <w:jc w:val="center"/>
        <w:rPr>
          <w:rFonts w:asciiTheme="minorHAnsi" w:hAnsiTheme="minorHAnsi"/>
        </w:rPr>
      </w:pPr>
    </w:p>
    <w:p w:rsidR="009176B2" w:rsidRPr="001211C1" w:rsidRDefault="00F7559D" w:rsidP="001211C1">
      <w:pPr>
        <w:shd w:val="clear" w:color="auto" w:fill="FFFFFF"/>
        <w:spacing w:line="276" w:lineRule="auto"/>
        <w:ind w:left="5"/>
        <w:jc w:val="center"/>
        <w:rPr>
          <w:rFonts w:asciiTheme="minorHAnsi" w:hAnsiTheme="minorHAnsi"/>
          <w:b/>
          <w:sz w:val="24"/>
          <w:szCs w:val="24"/>
        </w:rPr>
      </w:pPr>
      <w:r w:rsidRPr="001211C1">
        <w:rPr>
          <w:rFonts w:asciiTheme="minorHAnsi" w:hAnsiTheme="minorHAnsi"/>
          <w:b/>
          <w:sz w:val="24"/>
          <w:szCs w:val="24"/>
        </w:rPr>
        <w:t>ЧАСТЬ 2</w:t>
      </w:r>
    </w:p>
    <w:p w:rsidR="001211C1" w:rsidRPr="001211C1" w:rsidRDefault="001211C1" w:rsidP="00CD2637">
      <w:pPr>
        <w:shd w:val="clear" w:color="auto" w:fill="FFFFFF"/>
        <w:spacing w:line="276" w:lineRule="auto"/>
        <w:ind w:right="24"/>
        <w:jc w:val="center"/>
        <w:rPr>
          <w:rFonts w:asciiTheme="minorHAnsi" w:hAnsiTheme="minorHAnsi"/>
          <w:lang w:val="en-US"/>
        </w:rPr>
      </w:pPr>
    </w:p>
    <w:p w:rsidR="009176B2" w:rsidRPr="00FB020C" w:rsidRDefault="009176B2" w:rsidP="00CD2637">
      <w:pPr>
        <w:shd w:val="clear" w:color="auto" w:fill="FFFFFF"/>
        <w:spacing w:line="276" w:lineRule="auto"/>
        <w:ind w:left="43" w:right="14" w:firstLine="254"/>
        <w:jc w:val="both"/>
        <w:rPr>
          <w:rFonts w:asciiTheme="minorHAnsi" w:hAnsiTheme="minorHAnsi"/>
          <w:i/>
        </w:rPr>
      </w:pPr>
      <w:r w:rsidRPr="00FB020C">
        <w:rPr>
          <w:rFonts w:asciiTheme="minorHAnsi" w:hAnsiTheme="minorHAnsi"/>
          <w:i/>
          <w:iCs/>
        </w:rPr>
        <w:t>В задании В1 требуется указать последовательность цифр, соответствующих правильному ответу. Эту последовательность следует записать сначала в текст экзаменационной работы, а затем перенести в бланк ответов № 1 без пробелов и других символов. (Цифры в ответе могут повторяться.)</w:t>
      </w:r>
    </w:p>
    <w:p w:rsidR="00F7559D" w:rsidRDefault="00F7559D" w:rsidP="00CD2637">
      <w:pPr>
        <w:shd w:val="clear" w:color="auto" w:fill="FFFFFF"/>
        <w:spacing w:line="276" w:lineRule="auto"/>
        <w:ind w:left="14" w:right="29" w:firstLine="302"/>
        <w:jc w:val="both"/>
        <w:rPr>
          <w:rFonts w:asciiTheme="minorHAnsi" w:hAnsiTheme="minorHAnsi"/>
          <w:lang w:val="en-US"/>
        </w:rPr>
      </w:pPr>
    </w:p>
    <w:p w:rsidR="009176B2" w:rsidRPr="00CD2637" w:rsidRDefault="009176B2" w:rsidP="00CD2637">
      <w:pPr>
        <w:shd w:val="clear" w:color="auto" w:fill="FFFFFF"/>
        <w:spacing w:line="276" w:lineRule="auto"/>
        <w:ind w:left="14" w:right="29" w:firstLine="302"/>
        <w:jc w:val="both"/>
        <w:rPr>
          <w:rFonts w:asciiTheme="minorHAnsi" w:hAnsiTheme="minorHAnsi"/>
        </w:rPr>
      </w:pPr>
      <w:r w:rsidRPr="001211C1">
        <w:rPr>
          <w:rFonts w:asciiTheme="minorHAnsi" w:hAnsiTheme="minorHAnsi"/>
          <w:b/>
        </w:rPr>
        <w:t>В1</w:t>
      </w:r>
      <w:r w:rsidRPr="00CD2637">
        <w:rPr>
          <w:rFonts w:asciiTheme="minorHAnsi" w:hAnsiTheme="minorHAnsi"/>
        </w:rPr>
        <w:t>. Плоский воздушный конденсатор подключен к источнику тока. После того как конденсатор зарядился, расстояние между его пластинами уменьшили, не отключая его от источника тока. Что произойдет при этом с зарядом на обкладках конденсатора, электроемкостью конденсатора и напряжением на его обкладках?</w:t>
      </w:r>
    </w:p>
    <w:p w:rsidR="009176B2" w:rsidRPr="00CD2637" w:rsidRDefault="009176B2" w:rsidP="00CD2637">
      <w:pPr>
        <w:shd w:val="clear" w:color="auto" w:fill="FFFFFF"/>
        <w:spacing w:line="276" w:lineRule="auto"/>
        <w:ind w:left="24" w:right="34" w:firstLine="307"/>
        <w:jc w:val="both"/>
        <w:rPr>
          <w:rFonts w:asciiTheme="minorHAnsi" w:hAnsiTheme="minorHAnsi"/>
        </w:rPr>
      </w:pPr>
      <w:r w:rsidRPr="00CD2637">
        <w:rPr>
          <w:rFonts w:asciiTheme="minorHAnsi" w:hAnsiTheme="minorHAnsi"/>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9176B2" w:rsidRPr="00CD2637" w:rsidRDefault="009176B2" w:rsidP="00CD2637">
      <w:pPr>
        <w:shd w:val="clear" w:color="auto" w:fill="FFFFFF"/>
        <w:tabs>
          <w:tab w:val="left" w:pos="3787"/>
        </w:tabs>
        <w:spacing w:line="276" w:lineRule="auto"/>
        <w:ind w:left="322"/>
        <w:rPr>
          <w:rFonts w:asciiTheme="minorHAnsi" w:hAnsiTheme="minorHAnsi"/>
        </w:rPr>
      </w:pPr>
      <w:r w:rsidRPr="00CD2637">
        <w:rPr>
          <w:rFonts w:asciiTheme="minorHAnsi" w:hAnsiTheme="minorHAnsi"/>
        </w:rPr>
        <w:t>ФИЗИЧЕСКИЕ ВЕЛИЧИНЫ</w:t>
      </w:r>
      <w:r w:rsidRPr="00CD2637">
        <w:rPr>
          <w:rFonts w:asciiTheme="minorHAnsi" w:hAnsiTheme="minorHAnsi" w:cs="Arial"/>
        </w:rPr>
        <w:tab/>
      </w:r>
      <w:r w:rsidRPr="00CD2637">
        <w:rPr>
          <w:rFonts w:asciiTheme="minorHAnsi" w:hAnsiTheme="minorHAnsi"/>
        </w:rPr>
        <w:t>ИХ ИЗМЕНЕНИЕ</w:t>
      </w:r>
    </w:p>
    <w:p w:rsidR="009176B2" w:rsidRPr="00CD2637" w:rsidRDefault="009176B2" w:rsidP="00CD2637">
      <w:pPr>
        <w:shd w:val="clear" w:color="auto" w:fill="FFFFFF"/>
        <w:tabs>
          <w:tab w:val="left" w:pos="3787"/>
        </w:tabs>
        <w:spacing w:line="276" w:lineRule="auto"/>
        <w:ind w:left="312"/>
        <w:rPr>
          <w:rFonts w:asciiTheme="minorHAnsi" w:hAnsiTheme="minorHAnsi"/>
        </w:rPr>
      </w:pPr>
      <w:r w:rsidRPr="00CD2637">
        <w:rPr>
          <w:rFonts w:asciiTheme="minorHAnsi" w:hAnsiTheme="minorHAnsi"/>
        </w:rPr>
        <w:t>А) Заряд конденсатора</w:t>
      </w:r>
      <w:r w:rsidRPr="00CD2637">
        <w:rPr>
          <w:rFonts w:asciiTheme="minorHAnsi" w:hAnsiTheme="minorHAnsi" w:cs="Arial"/>
        </w:rPr>
        <w:tab/>
      </w:r>
      <w:r w:rsidR="00F7559D">
        <w:rPr>
          <w:rFonts w:asciiTheme="minorHAnsi" w:hAnsiTheme="minorHAnsi"/>
        </w:rPr>
        <w:t>1</w:t>
      </w:r>
      <w:r w:rsidRPr="00CD2637">
        <w:rPr>
          <w:rFonts w:asciiTheme="minorHAnsi" w:hAnsiTheme="minorHAnsi"/>
        </w:rPr>
        <w:t>) увеличится</w:t>
      </w:r>
    </w:p>
    <w:p w:rsidR="009176B2" w:rsidRPr="00CD2637" w:rsidRDefault="009176B2" w:rsidP="00CD2637">
      <w:pPr>
        <w:shd w:val="clear" w:color="auto" w:fill="FFFFFF"/>
        <w:tabs>
          <w:tab w:val="left" w:pos="3787"/>
        </w:tabs>
        <w:spacing w:line="276" w:lineRule="auto"/>
        <w:ind w:left="331"/>
        <w:rPr>
          <w:rFonts w:asciiTheme="minorHAnsi" w:hAnsiTheme="minorHAnsi"/>
        </w:rPr>
      </w:pPr>
      <w:r w:rsidRPr="00CD2637">
        <w:rPr>
          <w:rFonts w:asciiTheme="minorHAnsi" w:hAnsiTheme="minorHAnsi"/>
        </w:rPr>
        <w:t>Б) Электроемкость</w:t>
      </w:r>
      <w:r w:rsidRPr="00CD2637">
        <w:rPr>
          <w:rFonts w:asciiTheme="minorHAnsi" w:hAnsiTheme="minorHAnsi" w:cs="Arial"/>
        </w:rPr>
        <w:tab/>
      </w:r>
      <w:r w:rsidRPr="00CD2637">
        <w:rPr>
          <w:rFonts w:asciiTheme="minorHAnsi" w:hAnsiTheme="minorHAnsi"/>
        </w:rPr>
        <w:t>2) уменьшится</w:t>
      </w:r>
    </w:p>
    <w:p w:rsidR="009176B2" w:rsidRPr="00CD2637" w:rsidRDefault="009176B2" w:rsidP="00CD2637">
      <w:pPr>
        <w:shd w:val="clear" w:color="auto" w:fill="FFFFFF"/>
        <w:tabs>
          <w:tab w:val="left" w:pos="3787"/>
        </w:tabs>
        <w:spacing w:line="276" w:lineRule="auto"/>
        <w:ind w:left="331"/>
        <w:rPr>
          <w:rFonts w:asciiTheme="minorHAnsi" w:hAnsiTheme="minorHAnsi"/>
        </w:rPr>
      </w:pPr>
      <w:r w:rsidRPr="00CD2637">
        <w:rPr>
          <w:rFonts w:asciiTheme="minorHAnsi" w:hAnsiTheme="minorHAnsi"/>
        </w:rPr>
        <w:t>В) Напряжение на обкладках</w:t>
      </w:r>
      <w:r w:rsidRPr="00CD2637">
        <w:rPr>
          <w:rFonts w:asciiTheme="minorHAnsi" w:hAnsiTheme="minorHAnsi" w:cs="Arial"/>
        </w:rPr>
        <w:tab/>
      </w:r>
      <w:r w:rsidRPr="00CD2637">
        <w:rPr>
          <w:rFonts w:asciiTheme="minorHAnsi" w:hAnsiTheme="minorHAnsi"/>
        </w:rPr>
        <w:t>3) не изменится</w:t>
      </w:r>
    </w:p>
    <w:tbl>
      <w:tblPr>
        <w:tblW w:w="0" w:type="auto"/>
        <w:tblInd w:w="40" w:type="dxa"/>
        <w:tblLayout w:type="fixed"/>
        <w:tblCellMar>
          <w:left w:w="40" w:type="dxa"/>
          <w:right w:w="40" w:type="dxa"/>
        </w:tblCellMar>
        <w:tblLook w:val="0000"/>
      </w:tblPr>
      <w:tblGrid>
        <w:gridCol w:w="1886"/>
        <w:gridCol w:w="1887"/>
        <w:gridCol w:w="1910"/>
      </w:tblGrid>
      <w:tr w:rsidR="00F7559D" w:rsidRPr="00CD2637" w:rsidTr="00873802">
        <w:trPr>
          <w:trHeight w:hRule="exact" w:val="240"/>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F7559D" w:rsidRPr="00CD2637" w:rsidRDefault="00F7559D" w:rsidP="00CD2637">
            <w:pPr>
              <w:shd w:val="clear" w:color="auto" w:fill="FFFFFF"/>
              <w:spacing w:line="276" w:lineRule="auto"/>
              <w:jc w:val="center"/>
              <w:rPr>
                <w:rFonts w:asciiTheme="minorHAnsi" w:hAnsiTheme="minorHAnsi"/>
              </w:rPr>
            </w:pPr>
            <w:r>
              <w:rPr>
                <w:rFonts w:asciiTheme="minorHAnsi" w:hAnsiTheme="minorHAnsi"/>
              </w:rPr>
              <w:t>А</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F7559D" w:rsidRPr="00CD2637" w:rsidRDefault="00F7559D" w:rsidP="00CD2637">
            <w:pPr>
              <w:shd w:val="clear" w:color="auto" w:fill="FFFFFF"/>
              <w:spacing w:line="276" w:lineRule="auto"/>
              <w:jc w:val="center"/>
              <w:rPr>
                <w:rFonts w:asciiTheme="minorHAnsi" w:hAnsiTheme="minorHAnsi"/>
              </w:rPr>
            </w:pPr>
            <w:r>
              <w:rPr>
                <w:rFonts w:asciiTheme="minorHAnsi" w:hAnsiTheme="minorHAnsi"/>
              </w:rPr>
              <w:t>Б</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7559D" w:rsidRPr="00CD2637" w:rsidRDefault="00F7559D" w:rsidP="00CD2637">
            <w:pPr>
              <w:shd w:val="clear" w:color="auto" w:fill="FFFFFF"/>
              <w:spacing w:line="276" w:lineRule="auto"/>
              <w:jc w:val="center"/>
              <w:rPr>
                <w:rFonts w:asciiTheme="minorHAnsi" w:hAnsiTheme="minorHAnsi"/>
              </w:rPr>
            </w:pPr>
            <w:r w:rsidRPr="00CD2637">
              <w:rPr>
                <w:rFonts w:asciiTheme="minorHAnsi" w:hAnsiTheme="minorHAnsi"/>
                <w:bCs/>
              </w:rPr>
              <w:t>В</w:t>
            </w:r>
          </w:p>
        </w:tc>
      </w:tr>
      <w:tr w:rsidR="00F7559D" w:rsidRPr="00CD2637" w:rsidTr="002203F6">
        <w:trPr>
          <w:trHeight w:hRule="exact" w:val="245"/>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F7559D" w:rsidRPr="00CD2637" w:rsidRDefault="00F7559D" w:rsidP="00CD2637">
            <w:pPr>
              <w:shd w:val="clear" w:color="auto" w:fill="FFFFFF"/>
              <w:spacing w:line="276" w:lineRule="auto"/>
              <w:jc w:val="center"/>
              <w:rPr>
                <w:rFonts w:asciiTheme="minorHAnsi" w:hAnsiTheme="minorHAnsi"/>
              </w:rPr>
            </w:pP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F7559D" w:rsidRPr="00CD2637" w:rsidRDefault="00F7559D" w:rsidP="00CD2637">
            <w:pPr>
              <w:shd w:val="clear" w:color="auto" w:fill="FFFFFF"/>
              <w:spacing w:line="276" w:lineRule="auto"/>
              <w:jc w:val="center"/>
              <w:rPr>
                <w:rFonts w:asciiTheme="minorHAnsi" w:hAnsiTheme="minorHAnsi"/>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7559D" w:rsidRPr="00CD2637" w:rsidRDefault="00F7559D" w:rsidP="00CD2637">
            <w:pPr>
              <w:shd w:val="clear" w:color="auto" w:fill="FFFFFF"/>
              <w:spacing w:line="276" w:lineRule="auto"/>
              <w:rPr>
                <w:rFonts w:asciiTheme="minorHAnsi" w:hAnsiTheme="minorHAnsi"/>
              </w:rPr>
            </w:pPr>
          </w:p>
        </w:tc>
      </w:tr>
    </w:tbl>
    <w:p w:rsidR="009176B2" w:rsidRPr="00FB020C" w:rsidRDefault="009176B2" w:rsidP="00CD2637">
      <w:pPr>
        <w:shd w:val="clear" w:color="auto" w:fill="FFFFFF"/>
        <w:spacing w:line="276" w:lineRule="auto"/>
        <w:ind w:left="14" w:firstLine="312"/>
        <w:rPr>
          <w:rFonts w:asciiTheme="minorHAnsi" w:hAnsiTheme="minorHAnsi"/>
          <w:i/>
        </w:rPr>
      </w:pPr>
      <w:r w:rsidRPr="00FB020C">
        <w:rPr>
          <w:rFonts w:asciiTheme="minorHAnsi" w:hAnsiTheme="minorHAnsi"/>
          <w:i/>
        </w:rPr>
        <w:t>Получившуюся последовательность цифр перенесите в бланк ответов (без пробелов и каких-либо символов).</w:t>
      </w:r>
    </w:p>
    <w:p w:rsidR="00F7559D" w:rsidRDefault="00F7559D" w:rsidP="00CD2637">
      <w:pPr>
        <w:shd w:val="clear" w:color="auto" w:fill="FFFFFF"/>
        <w:spacing w:line="276" w:lineRule="auto"/>
        <w:ind w:left="58" w:right="48" w:firstLine="264"/>
        <w:jc w:val="both"/>
        <w:rPr>
          <w:rFonts w:asciiTheme="minorHAnsi" w:hAnsiTheme="minorHAnsi"/>
          <w:iCs/>
        </w:rPr>
      </w:pPr>
    </w:p>
    <w:p w:rsidR="00F7559D" w:rsidRDefault="00F7559D" w:rsidP="00CD2637">
      <w:pPr>
        <w:shd w:val="clear" w:color="auto" w:fill="FFFFFF"/>
        <w:spacing w:line="276" w:lineRule="auto"/>
        <w:ind w:left="58" w:right="48" w:firstLine="264"/>
        <w:jc w:val="both"/>
        <w:rPr>
          <w:rFonts w:asciiTheme="minorHAnsi" w:hAnsiTheme="minorHAnsi"/>
          <w:iCs/>
        </w:rPr>
      </w:pPr>
    </w:p>
    <w:p w:rsidR="009176B2" w:rsidRPr="00FB020C" w:rsidRDefault="009176B2" w:rsidP="00FB020C">
      <w:pPr>
        <w:shd w:val="clear" w:color="auto" w:fill="FFFFFF"/>
        <w:spacing w:line="276" w:lineRule="auto"/>
        <w:ind w:left="43" w:right="14" w:firstLine="254"/>
        <w:jc w:val="both"/>
        <w:rPr>
          <w:rFonts w:asciiTheme="minorHAnsi" w:hAnsiTheme="minorHAnsi"/>
          <w:i/>
          <w:iCs/>
        </w:rPr>
      </w:pPr>
      <w:r w:rsidRPr="00FB020C">
        <w:rPr>
          <w:rFonts w:asciiTheme="minorHAnsi" w:hAnsiTheme="minorHAnsi"/>
          <w:i/>
          <w:iCs/>
        </w:rPr>
        <w:t>Ответом к каждому заданию этой части будет некоторое число. Это число надо записать в бланк ответов № 1 справа от номера задания (В2—В4), начиная с первой клеточки. Каждый символ (цифру, запятую, знак минус) пишите в отдельной клеточке в соответствии с приведенными в бланке образцами. Единицы физических величин писать не нужно.</w:t>
      </w:r>
    </w:p>
    <w:p w:rsidR="00F7559D" w:rsidRDefault="00F7559D" w:rsidP="00CD2637">
      <w:pPr>
        <w:shd w:val="clear" w:color="auto" w:fill="FFFFFF"/>
        <w:spacing w:line="276" w:lineRule="auto"/>
        <w:ind w:left="5" w:right="43" w:firstLine="307"/>
        <w:jc w:val="both"/>
        <w:rPr>
          <w:rFonts w:asciiTheme="minorHAnsi" w:hAnsiTheme="minorHAnsi"/>
        </w:rPr>
      </w:pPr>
    </w:p>
    <w:p w:rsidR="009176B2" w:rsidRPr="00CD2637" w:rsidRDefault="009176B2" w:rsidP="00CD2637">
      <w:pPr>
        <w:shd w:val="clear" w:color="auto" w:fill="FFFFFF"/>
        <w:spacing w:line="276" w:lineRule="auto"/>
        <w:ind w:left="5" w:right="43" w:firstLine="307"/>
        <w:jc w:val="both"/>
        <w:rPr>
          <w:rFonts w:asciiTheme="minorHAnsi" w:hAnsiTheme="minorHAnsi"/>
        </w:rPr>
      </w:pPr>
      <w:r w:rsidRPr="001211C1">
        <w:rPr>
          <w:rFonts w:asciiTheme="minorHAnsi" w:hAnsiTheme="minorHAnsi"/>
          <w:b/>
        </w:rPr>
        <w:t>В2</w:t>
      </w:r>
      <w:r w:rsidRPr="00CD2637">
        <w:rPr>
          <w:rFonts w:asciiTheme="minorHAnsi" w:hAnsiTheme="minorHAnsi"/>
        </w:rPr>
        <w:t>. Объем постоянной массы идеального одноатомного газа увеличился при постоянном давлении 5</w:t>
      </w:r>
      <w:r w:rsidR="00F7559D">
        <w:rPr>
          <w:rFonts w:asciiTheme="minorHAnsi" w:hAnsiTheme="minorHAnsi"/>
        </w:rPr>
        <w:t>·</w:t>
      </w:r>
      <w:r w:rsidRPr="00CD2637">
        <w:rPr>
          <w:rFonts w:asciiTheme="minorHAnsi" w:hAnsiTheme="minorHAnsi"/>
        </w:rPr>
        <w:t>10</w:t>
      </w:r>
      <w:r w:rsidRPr="00CD2637">
        <w:rPr>
          <w:rFonts w:asciiTheme="minorHAnsi" w:hAnsiTheme="minorHAnsi"/>
          <w:vertAlign w:val="superscript"/>
        </w:rPr>
        <w:t>5</w:t>
      </w:r>
      <w:r w:rsidRPr="00CD2637">
        <w:rPr>
          <w:rFonts w:asciiTheme="minorHAnsi" w:hAnsiTheme="minorHAnsi"/>
        </w:rPr>
        <w:t xml:space="preserve"> Па на 0,03 м</w:t>
      </w:r>
      <w:r w:rsidRPr="00CD2637">
        <w:rPr>
          <w:rFonts w:asciiTheme="minorHAnsi" w:hAnsiTheme="minorHAnsi"/>
          <w:vertAlign w:val="superscript"/>
        </w:rPr>
        <w:t>3</w:t>
      </w:r>
      <w:r w:rsidRPr="00CD2637">
        <w:rPr>
          <w:rFonts w:asciiTheme="minorHAnsi" w:hAnsiTheme="minorHAnsi"/>
        </w:rPr>
        <w:t>. Насколько увеличилась внутренняя энергия газа? Ответ выразите в кДж и округлите до десятых.</w:t>
      </w:r>
    </w:p>
    <w:p w:rsidR="00F7559D" w:rsidRDefault="00F7559D" w:rsidP="00CD2637">
      <w:pPr>
        <w:shd w:val="clear" w:color="auto" w:fill="FFFFFF"/>
        <w:spacing w:line="276" w:lineRule="auto"/>
        <w:ind w:left="1714" w:firstLine="298"/>
        <w:jc w:val="both"/>
        <w:rPr>
          <w:rFonts w:asciiTheme="minorHAnsi" w:hAnsiTheme="minorHAnsi"/>
        </w:rPr>
      </w:pPr>
    </w:p>
    <w:p w:rsidR="009176B2" w:rsidRPr="00CD2637" w:rsidRDefault="001211C1" w:rsidP="001211C1">
      <w:pPr>
        <w:shd w:val="clear" w:color="auto" w:fill="FFFFFF"/>
        <w:spacing w:line="276" w:lineRule="auto"/>
        <w:ind w:firstLine="298"/>
        <w:jc w:val="both"/>
        <w:rPr>
          <w:rFonts w:asciiTheme="minorHAnsi" w:hAnsiTheme="minorHAnsi"/>
        </w:rPr>
      </w:pPr>
      <w:r w:rsidRPr="001211C1">
        <w:rPr>
          <w:rFonts w:asciiTheme="minorHAnsi" w:hAnsiTheme="minorHAnsi"/>
          <w:b/>
        </w:rPr>
        <w:drawing>
          <wp:anchor distT="0" distB="0" distL="114300" distR="114300" simplePos="0" relativeHeight="251678720" behindDoc="0" locked="0" layoutInCell="1" allowOverlap="1">
            <wp:simplePos x="0" y="0"/>
            <wp:positionH relativeFrom="column">
              <wp:posOffset>-225425</wp:posOffset>
            </wp:positionH>
            <wp:positionV relativeFrom="paragraph">
              <wp:posOffset>38100</wp:posOffset>
            </wp:positionV>
            <wp:extent cx="1094740" cy="836930"/>
            <wp:effectExtent l="1905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1094740" cy="836930"/>
                    </a:xfrm>
                    <a:prstGeom prst="rect">
                      <a:avLst/>
                    </a:prstGeom>
                    <a:noFill/>
                    <a:ln w="9525">
                      <a:noFill/>
                      <a:miter lim="800000"/>
                      <a:headEnd/>
                      <a:tailEnd/>
                    </a:ln>
                  </pic:spPr>
                </pic:pic>
              </a:graphicData>
            </a:graphic>
          </wp:anchor>
        </w:drawing>
      </w:r>
      <w:r w:rsidR="009176B2" w:rsidRPr="001211C1">
        <w:rPr>
          <w:rFonts w:asciiTheme="minorHAnsi" w:hAnsiTheme="minorHAnsi"/>
          <w:b/>
        </w:rPr>
        <w:t>ВЗ</w:t>
      </w:r>
      <w:r w:rsidR="009176B2" w:rsidRPr="00CD2637">
        <w:rPr>
          <w:rFonts w:asciiTheme="minorHAnsi" w:hAnsiTheme="minorHAnsi"/>
        </w:rPr>
        <w:t xml:space="preserve">. Пластины большого по размерам плоского конденсатора расположены горизонтально на расстоянии </w:t>
      </w:r>
      <w:r>
        <w:rPr>
          <w:rFonts w:asciiTheme="minorHAnsi" w:hAnsiTheme="minorHAnsi"/>
          <w:lang w:val="en-US"/>
        </w:rPr>
        <w:t>d</w:t>
      </w:r>
      <w:r w:rsidR="009176B2" w:rsidRPr="00CD2637">
        <w:rPr>
          <w:rFonts w:asciiTheme="minorHAnsi" w:hAnsiTheme="minorHAnsi"/>
        </w:rPr>
        <w:t xml:space="preserve"> = 1 см друг от друга. Напряжение на пластинах конденсатора 5000 В. В пространстве между пластинами падает капля жидкости. Масса капли 4</w:t>
      </w:r>
      <w:r w:rsidRPr="001211C1">
        <w:rPr>
          <w:rFonts w:asciiTheme="minorHAnsi" w:hAnsiTheme="minorHAnsi"/>
        </w:rPr>
        <w:t>·10</w:t>
      </w:r>
      <w:r w:rsidR="009176B2" w:rsidRPr="00CD2637">
        <w:rPr>
          <w:rFonts w:asciiTheme="minorHAnsi" w:hAnsiTheme="minorHAnsi"/>
          <w:vertAlign w:val="superscript"/>
        </w:rPr>
        <w:t>-6</w:t>
      </w:r>
      <w:r w:rsidR="009176B2" w:rsidRPr="00CD2637">
        <w:rPr>
          <w:rFonts w:asciiTheme="minorHAnsi" w:hAnsiTheme="minorHAnsi"/>
        </w:rPr>
        <w:t xml:space="preserve"> кг. При каком значении заряда </w:t>
      </w:r>
      <w:r w:rsidR="009176B2" w:rsidRPr="00CD2637">
        <w:rPr>
          <w:rFonts w:asciiTheme="minorHAnsi" w:hAnsiTheme="minorHAnsi"/>
          <w:iCs/>
        </w:rPr>
        <w:t xml:space="preserve">д </w:t>
      </w:r>
      <w:r w:rsidR="009176B2" w:rsidRPr="00CD2637">
        <w:rPr>
          <w:rFonts w:asciiTheme="minorHAnsi" w:hAnsiTheme="minorHAnsi"/>
        </w:rPr>
        <w:t>капли ее скорость будет постоянной? Влиянием воздуха на движение капли пренебречь. Ответ выразите в пикокулонах(</w:t>
      </w:r>
      <w:r>
        <w:rPr>
          <w:rFonts w:asciiTheme="minorHAnsi" w:hAnsiTheme="minorHAnsi"/>
          <w:lang w:val="en-US"/>
        </w:rPr>
        <w:t>1</w:t>
      </w:r>
      <w:r w:rsidR="009176B2" w:rsidRPr="00CD2637">
        <w:rPr>
          <w:rFonts w:asciiTheme="minorHAnsi" w:hAnsiTheme="minorHAnsi"/>
        </w:rPr>
        <w:t>0</w:t>
      </w:r>
      <w:r>
        <w:rPr>
          <w:rFonts w:asciiTheme="minorHAnsi" w:hAnsiTheme="minorHAnsi"/>
          <w:vertAlign w:val="superscript"/>
          <w:lang w:val="en-US"/>
        </w:rPr>
        <w:t>-12</w:t>
      </w:r>
      <w:r w:rsidR="009176B2" w:rsidRPr="00CD2637">
        <w:rPr>
          <w:rFonts w:asciiTheme="minorHAnsi" w:hAnsiTheme="minorHAnsi"/>
        </w:rPr>
        <w:t xml:space="preserve"> Кл).</w:t>
      </w:r>
    </w:p>
    <w:p w:rsidR="00D06978" w:rsidRDefault="00D06978" w:rsidP="00CD2637">
      <w:pPr>
        <w:shd w:val="clear" w:color="auto" w:fill="FFFFFF"/>
        <w:spacing w:line="276" w:lineRule="auto"/>
        <w:ind w:left="5" w:right="10" w:firstLine="302"/>
        <w:jc w:val="both"/>
        <w:rPr>
          <w:rFonts w:asciiTheme="minorHAnsi" w:hAnsiTheme="minorHAnsi"/>
        </w:rPr>
      </w:pPr>
    </w:p>
    <w:p w:rsidR="009176B2" w:rsidRPr="00CD2637" w:rsidRDefault="009176B2" w:rsidP="00CD2637">
      <w:pPr>
        <w:shd w:val="clear" w:color="auto" w:fill="FFFFFF"/>
        <w:spacing w:line="276" w:lineRule="auto"/>
        <w:ind w:left="5" w:right="10" w:firstLine="302"/>
        <w:jc w:val="both"/>
        <w:rPr>
          <w:rFonts w:asciiTheme="minorHAnsi" w:hAnsiTheme="minorHAnsi"/>
        </w:rPr>
      </w:pPr>
      <w:r w:rsidRPr="001211C1">
        <w:rPr>
          <w:rFonts w:asciiTheme="minorHAnsi" w:hAnsiTheme="minorHAnsi"/>
          <w:b/>
        </w:rPr>
        <w:t>В4</w:t>
      </w:r>
      <w:r w:rsidRPr="00CD2637">
        <w:rPr>
          <w:rFonts w:asciiTheme="minorHAnsi" w:hAnsiTheme="minorHAnsi"/>
        </w:rPr>
        <w:t>. Электромагнитная волна от некоторого источника распространяется в бензоле, при этом длина волны составляет 1,2 мм. Определите период колебаний источника. Показатель преломления бензола 1,5. Ответ выразите в пикосекундах (10</w:t>
      </w:r>
      <w:r w:rsidR="00D06978" w:rsidRPr="00D06978">
        <w:rPr>
          <w:rFonts w:asciiTheme="minorHAnsi" w:hAnsiTheme="minorHAnsi"/>
          <w:vertAlign w:val="superscript"/>
        </w:rPr>
        <w:t>-12</w:t>
      </w:r>
      <w:r w:rsidRPr="00CD2637">
        <w:rPr>
          <w:rFonts w:asciiTheme="minorHAnsi" w:hAnsiTheme="minorHAnsi"/>
        </w:rPr>
        <w:t xml:space="preserve"> с).</w:t>
      </w:r>
    </w:p>
    <w:p w:rsidR="00D06978" w:rsidRDefault="00D06978" w:rsidP="00CD2637">
      <w:pPr>
        <w:shd w:val="clear" w:color="auto" w:fill="FFFFFF"/>
        <w:spacing w:line="276" w:lineRule="auto"/>
        <w:rPr>
          <w:rFonts w:asciiTheme="minorHAnsi" w:hAnsiTheme="minorHAnsi"/>
          <w:iCs/>
        </w:rPr>
      </w:pPr>
    </w:p>
    <w:p w:rsidR="009176B2" w:rsidRPr="00FB020C" w:rsidRDefault="009176B2" w:rsidP="00FB020C">
      <w:pPr>
        <w:shd w:val="clear" w:color="auto" w:fill="FFFFFF"/>
        <w:spacing w:line="276" w:lineRule="auto"/>
        <w:ind w:left="43" w:right="14" w:firstLine="254"/>
        <w:jc w:val="both"/>
        <w:rPr>
          <w:rFonts w:asciiTheme="minorHAnsi" w:hAnsiTheme="minorHAnsi"/>
          <w:i/>
          <w:iCs/>
        </w:rPr>
      </w:pPr>
      <w:r w:rsidRPr="00FB020C">
        <w:rPr>
          <w:rFonts w:asciiTheme="minorHAnsi" w:hAnsiTheme="minorHAnsi"/>
          <w:i/>
          <w:iCs/>
        </w:rPr>
        <w:t>Не забудьте перенести все ответы в бланк ответов № 1.</w:t>
      </w:r>
    </w:p>
    <w:p w:rsidR="00D06978" w:rsidRDefault="00D06978" w:rsidP="00CD2637">
      <w:pPr>
        <w:shd w:val="clear" w:color="auto" w:fill="FFFFFF"/>
        <w:spacing w:line="276" w:lineRule="auto"/>
        <w:ind w:right="19"/>
        <w:jc w:val="center"/>
        <w:rPr>
          <w:rFonts w:asciiTheme="minorHAnsi" w:hAnsiTheme="minorHAnsi"/>
        </w:rPr>
      </w:pPr>
    </w:p>
    <w:p w:rsidR="009176B2" w:rsidRPr="001211C1" w:rsidRDefault="009176B2" w:rsidP="001211C1">
      <w:pPr>
        <w:shd w:val="clear" w:color="auto" w:fill="FFFFFF"/>
        <w:spacing w:line="276" w:lineRule="auto"/>
        <w:ind w:left="5"/>
        <w:jc w:val="center"/>
        <w:rPr>
          <w:rFonts w:asciiTheme="minorHAnsi" w:hAnsiTheme="minorHAnsi"/>
          <w:b/>
          <w:sz w:val="24"/>
          <w:szCs w:val="24"/>
        </w:rPr>
      </w:pPr>
      <w:r w:rsidRPr="001211C1">
        <w:rPr>
          <w:rFonts w:asciiTheme="minorHAnsi" w:hAnsiTheme="minorHAnsi"/>
          <w:b/>
          <w:sz w:val="24"/>
          <w:szCs w:val="24"/>
        </w:rPr>
        <w:lastRenderedPageBreak/>
        <w:t>ЧАСТЬ 3</w:t>
      </w:r>
    </w:p>
    <w:p w:rsidR="001211C1" w:rsidRPr="001211C1" w:rsidRDefault="001211C1" w:rsidP="00CD2637">
      <w:pPr>
        <w:shd w:val="clear" w:color="auto" w:fill="FFFFFF"/>
        <w:spacing w:line="276" w:lineRule="auto"/>
        <w:ind w:right="19"/>
        <w:jc w:val="center"/>
        <w:rPr>
          <w:rFonts w:asciiTheme="minorHAnsi" w:hAnsiTheme="minorHAnsi"/>
          <w:lang w:val="en-US"/>
        </w:rPr>
      </w:pPr>
    </w:p>
    <w:p w:rsidR="009176B2" w:rsidRPr="00FB020C" w:rsidRDefault="009176B2" w:rsidP="00FB020C">
      <w:pPr>
        <w:shd w:val="clear" w:color="auto" w:fill="FFFFFF"/>
        <w:spacing w:line="276" w:lineRule="auto"/>
        <w:ind w:left="43" w:right="14" w:firstLine="254"/>
        <w:jc w:val="both"/>
        <w:rPr>
          <w:rFonts w:asciiTheme="minorHAnsi" w:hAnsiTheme="minorHAnsi"/>
          <w:i/>
          <w:iCs/>
        </w:rPr>
      </w:pPr>
      <w:r w:rsidRPr="00FB020C">
        <w:rPr>
          <w:rFonts w:asciiTheme="minorHAnsi" w:hAnsiTheme="minorHAnsi"/>
          <w:i/>
          <w:iCs/>
        </w:rPr>
        <w:t>Задания С1—С</w:t>
      </w:r>
      <w:r w:rsidR="00D06978" w:rsidRPr="00FB020C">
        <w:rPr>
          <w:rFonts w:asciiTheme="minorHAnsi" w:hAnsiTheme="minorHAnsi"/>
          <w:i/>
          <w:iCs/>
        </w:rPr>
        <w:t>4</w:t>
      </w:r>
      <w:r w:rsidRPr="00FB020C">
        <w:rPr>
          <w:rFonts w:asciiTheme="minorHAnsi" w:hAnsiTheme="minorHAnsi"/>
          <w:i/>
          <w:iCs/>
        </w:rPr>
        <w:t xml:space="preserve"> представляют собой задачи, полное решение которых необходимо записать в бланке ответов № 2. Полное правильное решение каждой задачи должно включать законы и формулы, применение которых необходимо и достаточно для решения задачи, а также математические преобразования, расчеты с численным ответом и, при необходимости, рисунок, поясняющий решение. Рекомендуется провести предварительное решение на черновике. При оформлении решения в бланке ответов № 2 запишите сначала номер задания (С1 и т.д.), а затем решение соответствующей задачи.</w:t>
      </w:r>
    </w:p>
    <w:p w:rsidR="00D06978" w:rsidRDefault="00D06978" w:rsidP="00CD2637">
      <w:pPr>
        <w:shd w:val="clear" w:color="auto" w:fill="FFFFFF"/>
        <w:spacing w:line="276" w:lineRule="auto"/>
        <w:ind w:left="24" w:right="10" w:firstLine="298"/>
        <w:jc w:val="both"/>
        <w:rPr>
          <w:rFonts w:asciiTheme="minorHAnsi" w:hAnsiTheme="minorHAnsi"/>
        </w:rPr>
      </w:pPr>
    </w:p>
    <w:p w:rsidR="009176B2" w:rsidRPr="00CD2637" w:rsidRDefault="00D06978" w:rsidP="00D06978">
      <w:pPr>
        <w:shd w:val="clear" w:color="auto" w:fill="FFFFFF"/>
        <w:spacing w:line="276" w:lineRule="auto"/>
        <w:ind w:left="24" w:right="10" w:firstLine="298"/>
        <w:jc w:val="both"/>
        <w:rPr>
          <w:rFonts w:asciiTheme="minorHAnsi" w:hAnsiTheme="minorHAnsi"/>
        </w:rPr>
      </w:pPr>
      <w:r w:rsidRPr="001211C1">
        <w:rPr>
          <w:rFonts w:asciiTheme="minorHAnsi" w:hAnsiTheme="minorHAnsi"/>
          <w:b/>
        </w:rPr>
        <w:drawing>
          <wp:anchor distT="0" distB="0" distL="114300" distR="114300" simplePos="0" relativeHeight="251679744" behindDoc="0" locked="0" layoutInCell="1" allowOverlap="1">
            <wp:simplePos x="0" y="0"/>
            <wp:positionH relativeFrom="column">
              <wp:posOffset>5505450</wp:posOffset>
            </wp:positionH>
            <wp:positionV relativeFrom="paragraph">
              <wp:posOffset>739140</wp:posOffset>
            </wp:positionV>
            <wp:extent cx="812165" cy="836930"/>
            <wp:effectExtent l="19050" t="0" r="6985"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812165" cy="836930"/>
                    </a:xfrm>
                    <a:prstGeom prst="rect">
                      <a:avLst/>
                    </a:prstGeom>
                    <a:noFill/>
                    <a:ln w="9525">
                      <a:noFill/>
                      <a:miter lim="800000"/>
                      <a:headEnd/>
                      <a:tailEnd/>
                    </a:ln>
                  </pic:spPr>
                </pic:pic>
              </a:graphicData>
            </a:graphic>
          </wp:anchor>
        </w:drawing>
      </w:r>
      <w:r w:rsidR="009176B2" w:rsidRPr="001211C1">
        <w:rPr>
          <w:rFonts w:asciiTheme="minorHAnsi" w:hAnsiTheme="minorHAnsi"/>
          <w:b/>
        </w:rPr>
        <w:t>С1</w:t>
      </w:r>
      <w:r w:rsidR="009176B2" w:rsidRPr="00CD2637">
        <w:rPr>
          <w:rFonts w:asciiTheme="minorHAnsi" w:hAnsiTheme="minorHAnsi"/>
        </w:rPr>
        <w:t xml:space="preserve">. Пуля летит горизонтально со скоростью </w:t>
      </w:r>
      <w:r>
        <w:rPr>
          <w:rFonts w:asciiTheme="minorHAnsi" w:hAnsiTheme="minorHAnsi"/>
          <w:iCs/>
        </w:rPr>
        <w:t>v</w:t>
      </w:r>
      <w:r w:rsidRPr="000E2AD0">
        <w:rPr>
          <w:rFonts w:asciiTheme="minorHAnsi" w:hAnsiTheme="minorHAnsi"/>
          <w:iCs/>
          <w:vertAlign w:val="subscript"/>
        </w:rPr>
        <w:t>0</w:t>
      </w:r>
      <w:r w:rsidR="009176B2" w:rsidRPr="00CD2637">
        <w:rPr>
          <w:rFonts w:asciiTheme="minorHAnsi" w:hAnsiTheme="minorHAnsi"/>
        </w:rPr>
        <w:t>= 160 м/с, пробивает стоящую на горизонтальной шероховатой поверхности коробку и продолжает движение в прежнем направлении</w:t>
      </w:r>
      <w:r>
        <w:rPr>
          <w:rFonts w:asciiTheme="minorHAnsi" w:hAnsiTheme="minorHAnsi"/>
        </w:rPr>
        <w:t xml:space="preserve"> </w:t>
      </w:r>
      <w:r w:rsidR="009176B2" w:rsidRPr="00CD2637">
        <w:rPr>
          <w:rFonts w:asciiTheme="minorHAnsi" w:hAnsiTheme="minorHAnsi"/>
        </w:rPr>
        <w:t>со скоростью</w:t>
      </w:r>
      <w:r>
        <w:rPr>
          <w:rFonts w:asciiTheme="minorHAnsi" w:hAnsiTheme="minorHAnsi"/>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4</m:t>
            </m:r>
          </m:den>
        </m:f>
      </m:oMath>
      <w:r w:rsidR="009176B2" w:rsidRPr="00CD2637">
        <w:rPr>
          <w:rFonts w:asciiTheme="minorHAnsi" w:hAnsiTheme="minorHAnsi"/>
          <w:iCs/>
        </w:rPr>
        <w:t xml:space="preserve">. </w:t>
      </w:r>
      <w:r w:rsidR="009176B2" w:rsidRPr="00CD2637">
        <w:rPr>
          <w:rFonts w:asciiTheme="minorHAnsi" w:hAnsiTheme="minorHAnsi"/>
        </w:rPr>
        <w:t>Масса коробки в 12 раз больше массы пули. Коэффициент трения скольжения между коробкой и поверх</w:t>
      </w:r>
      <w:r w:rsidR="009176B2" w:rsidRPr="00CD2637">
        <w:rPr>
          <w:rFonts w:asciiTheme="minorHAnsi" w:hAnsiTheme="minorHAnsi"/>
        </w:rPr>
        <w:softHyphen/>
        <w:t xml:space="preserve">ностью </w:t>
      </w:r>
      <w:r>
        <w:t>μ</w:t>
      </w:r>
      <w:r w:rsidRPr="00CD2637">
        <w:rPr>
          <w:rFonts w:asciiTheme="minorHAnsi" w:hAnsiTheme="minorHAnsi"/>
        </w:rPr>
        <w:t xml:space="preserve"> </w:t>
      </w:r>
      <w:r w:rsidR="009176B2" w:rsidRPr="00CD2637">
        <w:rPr>
          <w:rFonts w:asciiTheme="minorHAnsi" w:hAnsiTheme="minorHAnsi"/>
        </w:rPr>
        <w:t xml:space="preserve">= 0,3. На какое расстояние </w:t>
      </w:r>
      <w:r>
        <w:rPr>
          <w:rFonts w:asciiTheme="minorHAnsi" w:hAnsiTheme="minorHAnsi"/>
          <w:lang w:val="en-US"/>
        </w:rPr>
        <w:t>S</w:t>
      </w:r>
      <w:r w:rsidR="009176B2" w:rsidRPr="00CD2637">
        <w:rPr>
          <w:rFonts w:asciiTheme="minorHAnsi" w:hAnsiTheme="minorHAnsi"/>
        </w:rPr>
        <w:t xml:space="preserve"> переместится коробка к моменту, когда её скорость уменьшится на 20%?</w:t>
      </w:r>
    </w:p>
    <w:p w:rsidR="00D06978" w:rsidRDefault="00D06978" w:rsidP="00CD2637">
      <w:pPr>
        <w:shd w:val="clear" w:color="auto" w:fill="FFFFFF"/>
        <w:spacing w:line="276" w:lineRule="auto"/>
        <w:ind w:left="14" w:firstLine="302"/>
        <w:jc w:val="both"/>
        <w:rPr>
          <w:rFonts w:asciiTheme="minorHAnsi" w:hAnsiTheme="minorHAnsi"/>
        </w:rPr>
      </w:pPr>
    </w:p>
    <w:p w:rsidR="009176B2" w:rsidRPr="00CD2637" w:rsidRDefault="009176B2" w:rsidP="00CD2637">
      <w:pPr>
        <w:shd w:val="clear" w:color="auto" w:fill="FFFFFF"/>
        <w:spacing w:line="276" w:lineRule="auto"/>
        <w:ind w:left="14" w:firstLine="302"/>
        <w:jc w:val="both"/>
        <w:rPr>
          <w:rFonts w:asciiTheme="minorHAnsi" w:hAnsiTheme="minorHAnsi"/>
        </w:rPr>
      </w:pPr>
      <w:r w:rsidRPr="001211C1">
        <w:rPr>
          <w:rFonts w:asciiTheme="minorHAnsi" w:hAnsiTheme="minorHAnsi"/>
          <w:b/>
        </w:rPr>
        <w:t>С2</w:t>
      </w:r>
      <w:r w:rsidRPr="00CD2637">
        <w:rPr>
          <w:rFonts w:asciiTheme="minorHAnsi" w:hAnsiTheme="minorHAnsi"/>
        </w:rPr>
        <w:t>. Один моль идеального одноатомного газа сначала изотермически сжали (</w:t>
      </w:r>
      <w:r w:rsidR="00D06978">
        <w:rPr>
          <w:rFonts w:asciiTheme="minorHAnsi" w:hAnsiTheme="minorHAnsi"/>
        </w:rPr>
        <w:t>Т</w:t>
      </w:r>
      <w:r w:rsidR="00D06978" w:rsidRPr="00D06978">
        <w:rPr>
          <w:rFonts w:asciiTheme="minorHAnsi" w:hAnsiTheme="minorHAnsi"/>
          <w:vertAlign w:val="subscript"/>
        </w:rPr>
        <w:t>1</w:t>
      </w:r>
      <w:r w:rsidRPr="00CD2637">
        <w:rPr>
          <w:rFonts w:asciiTheme="minorHAnsi" w:hAnsiTheme="minorHAnsi"/>
        </w:rPr>
        <w:t xml:space="preserve"> = 300 К). Затем газ изохорно охладили, понизив давление в 3 раза (см. рисунок). Какое количество теплоты отдал газ на участке 2—3?</w:t>
      </w:r>
    </w:p>
    <w:p w:rsidR="00D06978" w:rsidRDefault="00D06978" w:rsidP="00CD2637">
      <w:pPr>
        <w:shd w:val="clear" w:color="auto" w:fill="FFFFFF"/>
        <w:spacing w:line="276" w:lineRule="auto"/>
        <w:ind w:right="10" w:firstLine="302"/>
        <w:jc w:val="both"/>
        <w:rPr>
          <w:rFonts w:asciiTheme="minorHAnsi" w:hAnsiTheme="minorHAnsi"/>
        </w:rPr>
      </w:pPr>
    </w:p>
    <w:p w:rsidR="009176B2" w:rsidRPr="00CD2637" w:rsidRDefault="009176B2" w:rsidP="00CD2637">
      <w:pPr>
        <w:shd w:val="clear" w:color="auto" w:fill="FFFFFF"/>
        <w:spacing w:line="276" w:lineRule="auto"/>
        <w:ind w:right="10" w:firstLine="302"/>
        <w:jc w:val="both"/>
        <w:rPr>
          <w:rFonts w:asciiTheme="minorHAnsi" w:hAnsiTheme="minorHAnsi"/>
        </w:rPr>
      </w:pPr>
      <w:r w:rsidRPr="001211C1">
        <w:rPr>
          <w:rFonts w:asciiTheme="minorHAnsi" w:hAnsiTheme="minorHAnsi"/>
          <w:b/>
        </w:rPr>
        <w:t>СЗ</w:t>
      </w:r>
      <w:r w:rsidRPr="00CD2637">
        <w:rPr>
          <w:rFonts w:asciiTheme="minorHAnsi" w:hAnsiTheme="minorHAnsi"/>
        </w:rPr>
        <w:t>. Полый металлический шарик массой 3 г подвешен на шелковой нити длиной 50 см и помещен в однородное электрическое поле напряженностью 2</w:t>
      </w:r>
      <w:r w:rsidR="00D06978">
        <w:rPr>
          <w:rFonts w:asciiTheme="minorHAnsi" w:hAnsiTheme="minorHAnsi"/>
        </w:rPr>
        <w:t>·10</w:t>
      </w:r>
      <w:r w:rsidRPr="00CD2637">
        <w:rPr>
          <w:rFonts w:asciiTheme="minorHAnsi" w:hAnsiTheme="minorHAnsi"/>
          <w:vertAlign w:val="superscript"/>
        </w:rPr>
        <w:t>6</w:t>
      </w:r>
      <w:r w:rsidRPr="00CD2637">
        <w:rPr>
          <w:rFonts w:asciiTheme="minorHAnsi" w:hAnsiTheme="minorHAnsi"/>
        </w:rPr>
        <w:t xml:space="preserve"> В/м, направленное вертикально вверх. Электрический заряд шарика равен — 6</w:t>
      </w:r>
      <w:r w:rsidR="00D06978">
        <w:rPr>
          <w:rFonts w:asciiTheme="minorHAnsi" w:hAnsiTheme="minorHAnsi"/>
        </w:rPr>
        <w:t>·</w:t>
      </w:r>
      <w:r w:rsidRPr="00CD2637">
        <w:rPr>
          <w:rFonts w:asciiTheme="minorHAnsi" w:hAnsiTheme="minorHAnsi"/>
        </w:rPr>
        <w:t>10</w:t>
      </w:r>
      <w:r w:rsidR="00D06978" w:rsidRPr="00D06978">
        <w:rPr>
          <w:rFonts w:asciiTheme="minorHAnsi" w:hAnsiTheme="minorHAnsi"/>
          <w:vertAlign w:val="superscript"/>
        </w:rPr>
        <w:t>-8</w:t>
      </w:r>
      <w:r w:rsidRPr="00CD2637">
        <w:rPr>
          <w:rFonts w:asciiTheme="minorHAnsi" w:hAnsiTheme="minorHAnsi"/>
        </w:rPr>
        <w:t xml:space="preserve"> Кл. Определите циклическую частоту свободных гармонических колебаний данного маятника.</w:t>
      </w:r>
    </w:p>
    <w:p w:rsidR="00D06978" w:rsidRDefault="00D06978" w:rsidP="00CD2637">
      <w:pPr>
        <w:shd w:val="clear" w:color="auto" w:fill="FFFFFF"/>
        <w:spacing w:line="276" w:lineRule="auto"/>
        <w:ind w:left="5" w:right="10" w:firstLine="302"/>
        <w:jc w:val="both"/>
        <w:rPr>
          <w:rFonts w:asciiTheme="minorHAnsi" w:hAnsiTheme="minorHAnsi"/>
        </w:rPr>
      </w:pPr>
    </w:p>
    <w:p w:rsidR="009176B2" w:rsidRPr="00CD2637" w:rsidRDefault="009176B2" w:rsidP="00D06978">
      <w:pPr>
        <w:shd w:val="clear" w:color="auto" w:fill="FFFFFF"/>
        <w:spacing w:line="276" w:lineRule="auto"/>
        <w:ind w:left="5" w:right="10" w:firstLine="302"/>
        <w:jc w:val="both"/>
        <w:rPr>
          <w:rFonts w:asciiTheme="minorHAnsi" w:hAnsiTheme="minorHAnsi"/>
        </w:rPr>
      </w:pPr>
      <w:r w:rsidRPr="001211C1">
        <w:rPr>
          <w:rFonts w:asciiTheme="minorHAnsi" w:hAnsiTheme="minorHAnsi"/>
          <w:b/>
        </w:rPr>
        <w:t>С4</w:t>
      </w:r>
      <w:r w:rsidRPr="00CD2637">
        <w:rPr>
          <w:rFonts w:asciiTheme="minorHAnsi" w:hAnsiTheme="minorHAnsi"/>
        </w:rPr>
        <w:t>. Под водой находится понтон прямоугольной формы шириной 4 м, длиной 6 м и высотой 1 м. Расстояние от повер</w:t>
      </w:r>
      <w:r w:rsidRPr="00CD2637">
        <w:rPr>
          <w:rFonts w:asciiTheme="minorHAnsi" w:hAnsiTheme="minorHAnsi"/>
        </w:rPr>
        <w:softHyphen/>
        <w:t>хности воды до нижней поверхности понтона 2,5 м. Небо затянуто сплошным облачным покровом, полностью рассеивающим солнечный свет. Определите глубину тени под понтоном (отсчитывая ее от нижней поверхности понтона). Рассеиванием света водой пренебречь. Показатель преломления воды относительно воздуха принять равным</w:t>
      </w:r>
      <w:r w:rsidR="00D06978">
        <w:rPr>
          <w:rFonts w:asciiTheme="minorHAnsi" w:hAnsiTheme="minorHAnsi"/>
        </w:rPr>
        <w:t xml:space="preserve"> </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3</m:t>
            </m:r>
          </m:den>
        </m:f>
      </m:oMath>
      <w:r w:rsidRPr="00CD2637">
        <w:rPr>
          <w:rFonts w:asciiTheme="minorHAnsi" w:hAnsiTheme="minorHAnsi"/>
        </w:rPr>
        <w:t>.</w:t>
      </w:r>
    </w:p>
    <w:sectPr w:rsidR="009176B2" w:rsidRPr="00CD2637" w:rsidSect="00FB020C">
      <w:pgSz w:w="11909" w:h="16834"/>
      <w:pgMar w:top="851" w:right="852" w:bottom="720" w:left="993"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92C"/>
    <w:multiLevelType w:val="singleLevel"/>
    <w:tmpl w:val="C0F4FDA2"/>
    <w:lvl w:ilvl="0">
      <w:start w:val="1"/>
      <w:numFmt w:val="decimal"/>
      <w:lvlText w:val="%1)"/>
      <w:legacy w:legacy="1" w:legacySpace="0" w:legacyIndent="230"/>
      <w:lvlJc w:val="left"/>
      <w:rPr>
        <w:rFonts w:ascii="Times New Roman" w:hAnsi="Times New Roman" w:cs="Times New Roman" w:hint="default"/>
      </w:rPr>
    </w:lvl>
  </w:abstractNum>
  <w:abstractNum w:abstractNumId="1">
    <w:nsid w:val="08F13AF2"/>
    <w:multiLevelType w:val="singleLevel"/>
    <w:tmpl w:val="DF881A7A"/>
    <w:lvl w:ilvl="0">
      <w:start w:val="3"/>
      <w:numFmt w:val="decimal"/>
      <w:lvlText w:val="%1)"/>
      <w:legacy w:legacy="1" w:legacySpace="0" w:legacyIndent="245"/>
      <w:lvlJc w:val="left"/>
      <w:rPr>
        <w:rFonts w:ascii="Times New Roman" w:hAnsi="Times New Roman" w:cs="Times New Roman" w:hint="default"/>
      </w:rPr>
    </w:lvl>
  </w:abstractNum>
  <w:abstractNum w:abstractNumId="2">
    <w:nsid w:val="0AAB6EF7"/>
    <w:multiLevelType w:val="singleLevel"/>
    <w:tmpl w:val="3F1A1B7A"/>
    <w:lvl w:ilvl="0">
      <w:start w:val="1"/>
      <w:numFmt w:val="decimal"/>
      <w:lvlText w:val="%1)"/>
      <w:legacy w:legacy="1" w:legacySpace="0" w:legacyIndent="226"/>
      <w:lvlJc w:val="left"/>
      <w:rPr>
        <w:rFonts w:ascii="Times New Roman" w:hAnsi="Times New Roman" w:cs="Times New Roman" w:hint="default"/>
      </w:rPr>
    </w:lvl>
  </w:abstractNum>
  <w:abstractNum w:abstractNumId="3">
    <w:nsid w:val="0FB0014E"/>
    <w:multiLevelType w:val="singleLevel"/>
    <w:tmpl w:val="AB06B4C6"/>
    <w:lvl w:ilvl="0">
      <w:start w:val="1"/>
      <w:numFmt w:val="decimal"/>
      <w:lvlText w:val="%1)"/>
      <w:legacy w:legacy="1" w:legacySpace="0" w:legacyIndent="235"/>
      <w:lvlJc w:val="left"/>
      <w:rPr>
        <w:rFonts w:ascii="Times New Roman" w:hAnsi="Times New Roman" w:cs="Times New Roman" w:hint="default"/>
      </w:rPr>
    </w:lvl>
  </w:abstractNum>
  <w:abstractNum w:abstractNumId="4">
    <w:nsid w:val="0FF146D0"/>
    <w:multiLevelType w:val="singleLevel"/>
    <w:tmpl w:val="DF881A7A"/>
    <w:lvl w:ilvl="0">
      <w:start w:val="3"/>
      <w:numFmt w:val="decimal"/>
      <w:lvlText w:val="%1)"/>
      <w:legacy w:legacy="1" w:legacySpace="0" w:legacyIndent="245"/>
      <w:lvlJc w:val="left"/>
      <w:rPr>
        <w:rFonts w:ascii="Times New Roman" w:hAnsi="Times New Roman" w:cs="Times New Roman" w:hint="default"/>
      </w:rPr>
    </w:lvl>
  </w:abstractNum>
  <w:abstractNum w:abstractNumId="5">
    <w:nsid w:val="10A06B4D"/>
    <w:multiLevelType w:val="singleLevel"/>
    <w:tmpl w:val="56C2A1C4"/>
    <w:lvl w:ilvl="0">
      <w:start w:val="1"/>
      <w:numFmt w:val="decimal"/>
      <w:lvlText w:val="%1)"/>
      <w:legacy w:legacy="1" w:legacySpace="0" w:legacyIndent="264"/>
      <w:lvlJc w:val="left"/>
      <w:rPr>
        <w:rFonts w:ascii="Times New Roman" w:hAnsi="Times New Roman" w:cs="Times New Roman" w:hint="default"/>
      </w:rPr>
    </w:lvl>
  </w:abstractNum>
  <w:abstractNum w:abstractNumId="6">
    <w:nsid w:val="111167A6"/>
    <w:multiLevelType w:val="singleLevel"/>
    <w:tmpl w:val="187823FE"/>
    <w:lvl w:ilvl="0">
      <w:start w:val="1"/>
      <w:numFmt w:val="decimal"/>
      <w:lvlText w:val="%1)"/>
      <w:legacy w:legacy="1" w:legacySpace="0" w:legacyIndent="245"/>
      <w:lvlJc w:val="left"/>
      <w:rPr>
        <w:rFonts w:ascii="Times New Roman" w:hAnsi="Times New Roman" w:cs="Times New Roman" w:hint="default"/>
      </w:rPr>
    </w:lvl>
  </w:abstractNum>
  <w:abstractNum w:abstractNumId="7">
    <w:nsid w:val="126E3EA3"/>
    <w:multiLevelType w:val="singleLevel"/>
    <w:tmpl w:val="AB06B4C6"/>
    <w:lvl w:ilvl="0">
      <w:start w:val="1"/>
      <w:numFmt w:val="decimal"/>
      <w:lvlText w:val="%1)"/>
      <w:legacy w:legacy="1" w:legacySpace="0" w:legacyIndent="235"/>
      <w:lvlJc w:val="left"/>
      <w:rPr>
        <w:rFonts w:ascii="Times New Roman" w:hAnsi="Times New Roman" w:cs="Times New Roman" w:hint="default"/>
      </w:rPr>
    </w:lvl>
  </w:abstractNum>
  <w:abstractNum w:abstractNumId="8">
    <w:nsid w:val="146E073E"/>
    <w:multiLevelType w:val="singleLevel"/>
    <w:tmpl w:val="DE8E701E"/>
    <w:lvl w:ilvl="0">
      <w:start w:val="1"/>
      <w:numFmt w:val="decimal"/>
      <w:lvlText w:val="%1)"/>
      <w:legacy w:legacy="1" w:legacySpace="0" w:legacyIndent="240"/>
      <w:lvlJc w:val="left"/>
      <w:rPr>
        <w:rFonts w:ascii="Times New Roman" w:hAnsi="Times New Roman" w:cs="Times New Roman" w:hint="default"/>
      </w:rPr>
    </w:lvl>
  </w:abstractNum>
  <w:abstractNum w:abstractNumId="9">
    <w:nsid w:val="18DD1E1E"/>
    <w:multiLevelType w:val="singleLevel"/>
    <w:tmpl w:val="3F1A1B7A"/>
    <w:lvl w:ilvl="0">
      <w:start w:val="1"/>
      <w:numFmt w:val="decimal"/>
      <w:lvlText w:val="%1)"/>
      <w:legacy w:legacy="1" w:legacySpace="0" w:legacyIndent="225"/>
      <w:lvlJc w:val="left"/>
      <w:rPr>
        <w:rFonts w:ascii="Times New Roman" w:hAnsi="Times New Roman" w:cs="Times New Roman" w:hint="default"/>
      </w:rPr>
    </w:lvl>
  </w:abstractNum>
  <w:abstractNum w:abstractNumId="10">
    <w:nsid w:val="1EB94861"/>
    <w:multiLevelType w:val="singleLevel"/>
    <w:tmpl w:val="187823FE"/>
    <w:lvl w:ilvl="0">
      <w:start w:val="1"/>
      <w:numFmt w:val="decimal"/>
      <w:lvlText w:val="%1)"/>
      <w:legacy w:legacy="1" w:legacySpace="0" w:legacyIndent="245"/>
      <w:lvlJc w:val="left"/>
      <w:rPr>
        <w:rFonts w:ascii="Times New Roman" w:hAnsi="Times New Roman" w:cs="Times New Roman" w:hint="default"/>
      </w:rPr>
    </w:lvl>
  </w:abstractNum>
  <w:abstractNum w:abstractNumId="11">
    <w:nsid w:val="2D4E3812"/>
    <w:multiLevelType w:val="singleLevel"/>
    <w:tmpl w:val="85524512"/>
    <w:lvl w:ilvl="0">
      <w:start w:val="1"/>
      <w:numFmt w:val="decimal"/>
      <w:lvlText w:val="%1)"/>
      <w:legacy w:legacy="1" w:legacySpace="0" w:legacyIndent="236"/>
      <w:lvlJc w:val="left"/>
      <w:rPr>
        <w:rFonts w:ascii="Times New Roman" w:hAnsi="Times New Roman" w:cs="Times New Roman" w:hint="default"/>
      </w:rPr>
    </w:lvl>
  </w:abstractNum>
  <w:abstractNum w:abstractNumId="12">
    <w:nsid w:val="2D6D58FA"/>
    <w:multiLevelType w:val="singleLevel"/>
    <w:tmpl w:val="85524512"/>
    <w:lvl w:ilvl="0">
      <w:start w:val="1"/>
      <w:numFmt w:val="decimal"/>
      <w:lvlText w:val="%1)"/>
      <w:legacy w:legacy="1" w:legacySpace="0" w:legacyIndent="236"/>
      <w:lvlJc w:val="left"/>
      <w:rPr>
        <w:rFonts w:ascii="Times New Roman" w:hAnsi="Times New Roman" w:cs="Times New Roman" w:hint="default"/>
      </w:rPr>
    </w:lvl>
  </w:abstractNum>
  <w:abstractNum w:abstractNumId="13">
    <w:nsid w:val="38303889"/>
    <w:multiLevelType w:val="singleLevel"/>
    <w:tmpl w:val="DE8E701E"/>
    <w:lvl w:ilvl="0">
      <w:start w:val="1"/>
      <w:numFmt w:val="decimal"/>
      <w:lvlText w:val="%1)"/>
      <w:legacy w:legacy="1" w:legacySpace="0" w:legacyIndent="240"/>
      <w:lvlJc w:val="left"/>
      <w:rPr>
        <w:rFonts w:ascii="Times New Roman" w:hAnsi="Times New Roman" w:cs="Times New Roman" w:hint="default"/>
      </w:rPr>
    </w:lvl>
  </w:abstractNum>
  <w:abstractNum w:abstractNumId="14">
    <w:nsid w:val="3ADD627E"/>
    <w:multiLevelType w:val="singleLevel"/>
    <w:tmpl w:val="DE8E701E"/>
    <w:lvl w:ilvl="0">
      <w:start w:val="1"/>
      <w:numFmt w:val="decimal"/>
      <w:lvlText w:val="%1)"/>
      <w:legacy w:legacy="1" w:legacySpace="0" w:legacyIndent="240"/>
      <w:lvlJc w:val="left"/>
      <w:rPr>
        <w:rFonts w:ascii="Times New Roman" w:hAnsi="Times New Roman" w:cs="Times New Roman" w:hint="default"/>
      </w:rPr>
    </w:lvl>
  </w:abstractNum>
  <w:abstractNum w:abstractNumId="15">
    <w:nsid w:val="516F621B"/>
    <w:multiLevelType w:val="singleLevel"/>
    <w:tmpl w:val="0D6ADF6C"/>
    <w:lvl w:ilvl="0">
      <w:start w:val="1"/>
      <w:numFmt w:val="decimal"/>
      <w:lvlText w:val="%1)"/>
      <w:legacy w:legacy="1" w:legacySpace="0" w:legacyIndent="221"/>
      <w:lvlJc w:val="left"/>
      <w:rPr>
        <w:rFonts w:ascii="Times New Roman" w:hAnsi="Times New Roman" w:cs="Times New Roman" w:hint="default"/>
      </w:rPr>
    </w:lvl>
  </w:abstractNum>
  <w:abstractNum w:abstractNumId="16">
    <w:nsid w:val="53FB0539"/>
    <w:multiLevelType w:val="singleLevel"/>
    <w:tmpl w:val="AB06B4C6"/>
    <w:lvl w:ilvl="0">
      <w:start w:val="1"/>
      <w:numFmt w:val="decimal"/>
      <w:lvlText w:val="%1)"/>
      <w:legacy w:legacy="1" w:legacySpace="0" w:legacyIndent="235"/>
      <w:lvlJc w:val="left"/>
      <w:rPr>
        <w:rFonts w:ascii="Times New Roman" w:hAnsi="Times New Roman" w:cs="Times New Roman" w:hint="default"/>
      </w:rPr>
    </w:lvl>
  </w:abstractNum>
  <w:abstractNum w:abstractNumId="17">
    <w:nsid w:val="55A90D06"/>
    <w:multiLevelType w:val="singleLevel"/>
    <w:tmpl w:val="3F1A1B7A"/>
    <w:lvl w:ilvl="0">
      <w:start w:val="1"/>
      <w:numFmt w:val="decimal"/>
      <w:lvlText w:val="%1)"/>
      <w:legacy w:legacy="1" w:legacySpace="0" w:legacyIndent="226"/>
      <w:lvlJc w:val="left"/>
      <w:rPr>
        <w:rFonts w:ascii="Times New Roman" w:hAnsi="Times New Roman" w:cs="Times New Roman" w:hint="default"/>
      </w:rPr>
    </w:lvl>
  </w:abstractNum>
  <w:abstractNum w:abstractNumId="18">
    <w:nsid w:val="5BD2450A"/>
    <w:multiLevelType w:val="hybridMultilevel"/>
    <w:tmpl w:val="66EA9546"/>
    <w:lvl w:ilvl="0" w:tplc="8FE4BB56">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19">
    <w:nsid w:val="5C5212D5"/>
    <w:multiLevelType w:val="singleLevel"/>
    <w:tmpl w:val="DE8E701E"/>
    <w:lvl w:ilvl="0">
      <w:start w:val="1"/>
      <w:numFmt w:val="decimal"/>
      <w:lvlText w:val="%1)"/>
      <w:legacy w:legacy="1" w:legacySpace="0" w:legacyIndent="240"/>
      <w:lvlJc w:val="left"/>
      <w:rPr>
        <w:rFonts w:ascii="Times New Roman" w:hAnsi="Times New Roman" w:cs="Times New Roman" w:hint="default"/>
      </w:rPr>
    </w:lvl>
  </w:abstractNum>
  <w:abstractNum w:abstractNumId="20">
    <w:nsid w:val="62286450"/>
    <w:multiLevelType w:val="singleLevel"/>
    <w:tmpl w:val="3F1A1B7A"/>
    <w:lvl w:ilvl="0">
      <w:start w:val="1"/>
      <w:numFmt w:val="decimal"/>
      <w:lvlText w:val="%1)"/>
      <w:legacy w:legacy="1" w:legacySpace="0" w:legacyIndent="226"/>
      <w:lvlJc w:val="left"/>
      <w:rPr>
        <w:rFonts w:ascii="Times New Roman" w:hAnsi="Times New Roman" w:cs="Times New Roman" w:hint="default"/>
      </w:rPr>
    </w:lvl>
  </w:abstractNum>
  <w:abstractNum w:abstractNumId="21">
    <w:nsid w:val="624D7013"/>
    <w:multiLevelType w:val="singleLevel"/>
    <w:tmpl w:val="CD409622"/>
    <w:lvl w:ilvl="0">
      <w:start w:val="1"/>
      <w:numFmt w:val="decimal"/>
      <w:lvlText w:val="%1)"/>
      <w:legacy w:legacy="1" w:legacySpace="0" w:legacyIndent="297"/>
      <w:lvlJc w:val="left"/>
      <w:rPr>
        <w:rFonts w:ascii="Times New Roman" w:hAnsi="Times New Roman" w:cs="Times New Roman" w:hint="default"/>
      </w:rPr>
    </w:lvl>
  </w:abstractNum>
  <w:abstractNum w:abstractNumId="22">
    <w:nsid w:val="67091F2E"/>
    <w:multiLevelType w:val="singleLevel"/>
    <w:tmpl w:val="DE8E701E"/>
    <w:lvl w:ilvl="0">
      <w:start w:val="1"/>
      <w:numFmt w:val="decimal"/>
      <w:lvlText w:val="%1)"/>
      <w:legacy w:legacy="1" w:legacySpace="0" w:legacyIndent="240"/>
      <w:lvlJc w:val="left"/>
      <w:rPr>
        <w:rFonts w:ascii="Times New Roman" w:hAnsi="Times New Roman" w:cs="Times New Roman" w:hint="default"/>
      </w:rPr>
    </w:lvl>
  </w:abstractNum>
  <w:abstractNum w:abstractNumId="23">
    <w:nsid w:val="79A5728C"/>
    <w:multiLevelType w:val="singleLevel"/>
    <w:tmpl w:val="3F1A1B7A"/>
    <w:lvl w:ilvl="0">
      <w:start w:val="1"/>
      <w:numFmt w:val="decimal"/>
      <w:lvlText w:val="%1)"/>
      <w:legacy w:legacy="1" w:legacySpace="0" w:legacyIndent="226"/>
      <w:lvlJc w:val="left"/>
      <w:rPr>
        <w:rFonts w:ascii="Times New Roman" w:hAnsi="Times New Roman" w:cs="Times New Roman" w:hint="default"/>
      </w:rPr>
    </w:lvl>
  </w:abstractNum>
  <w:abstractNum w:abstractNumId="24">
    <w:nsid w:val="7E816AB8"/>
    <w:multiLevelType w:val="hybridMultilevel"/>
    <w:tmpl w:val="827C5E8E"/>
    <w:lvl w:ilvl="0" w:tplc="0EA29F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4"/>
  </w:num>
  <w:num w:numId="3">
    <w:abstractNumId w:val="3"/>
  </w:num>
  <w:num w:numId="4">
    <w:abstractNumId w:val="0"/>
  </w:num>
  <w:num w:numId="5">
    <w:abstractNumId w:val="22"/>
  </w:num>
  <w:num w:numId="6">
    <w:abstractNumId w:val="20"/>
  </w:num>
  <w:num w:numId="7">
    <w:abstractNumId w:val="16"/>
  </w:num>
  <w:num w:numId="8">
    <w:abstractNumId w:val="11"/>
  </w:num>
  <w:num w:numId="9">
    <w:abstractNumId w:val="12"/>
  </w:num>
  <w:num w:numId="10">
    <w:abstractNumId w:val="14"/>
  </w:num>
  <w:num w:numId="11">
    <w:abstractNumId w:val="17"/>
  </w:num>
  <w:num w:numId="12">
    <w:abstractNumId w:val="9"/>
  </w:num>
  <w:num w:numId="13">
    <w:abstractNumId w:val="9"/>
    <w:lvlOverride w:ilvl="0">
      <w:lvl w:ilvl="0">
        <w:start w:val="1"/>
        <w:numFmt w:val="decimal"/>
        <w:lvlText w:val="%1)"/>
        <w:legacy w:legacy="1" w:legacySpace="0" w:legacyIndent="226"/>
        <w:lvlJc w:val="left"/>
        <w:rPr>
          <w:rFonts w:ascii="Times New Roman" w:hAnsi="Times New Roman" w:cs="Times New Roman" w:hint="default"/>
        </w:rPr>
      </w:lvl>
    </w:lvlOverride>
  </w:num>
  <w:num w:numId="14">
    <w:abstractNumId w:val="19"/>
  </w:num>
  <w:num w:numId="15">
    <w:abstractNumId w:val="10"/>
  </w:num>
  <w:num w:numId="16">
    <w:abstractNumId w:val="13"/>
  </w:num>
  <w:num w:numId="17">
    <w:abstractNumId w:val="5"/>
  </w:num>
  <w:num w:numId="18">
    <w:abstractNumId w:val="5"/>
    <w:lvlOverride w:ilvl="0">
      <w:lvl w:ilvl="0">
        <w:start w:val="1"/>
        <w:numFmt w:val="decimal"/>
        <w:lvlText w:val="%1)"/>
        <w:legacy w:legacy="1" w:legacySpace="0" w:legacyIndent="264"/>
        <w:lvlJc w:val="left"/>
        <w:rPr>
          <w:rFonts w:ascii="Arial" w:hAnsi="Arial" w:cs="Arial" w:hint="default"/>
        </w:rPr>
      </w:lvl>
    </w:lvlOverride>
  </w:num>
  <w:num w:numId="19">
    <w:abstractNumId w:val="15"/>
  </w:num>
  <w:num w:numId="20">
    <w:abstractNumId w:val="23"/>
  </w:num>
  <w:num w:numId="21">
    <w:abstractNumId w:val="7"/>
  </w:num>
  <w:num w:numId="22">
    <w:abstractNumId w:val="2"/>
  </w:num>
  <w:num w:numId="23">
    <w:abstractNumId w:val="21"/>
  </w:num>
  <w:num w:numId="24">
    <w:abstractNumId w:val="1"/>
  </w:num>
  <w:num w:numId="25">
    <w:abstractNumId w:val="8"/>
  </w:num>
  <w:num w:numId="26">
    <w:abstractNumId w:val="18"/>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00"/>
  <w:displayHorizontalDrawingGridEvery w:val="2"/>
  <w:characterSpacingControl w:val="doNotCompress"/>
  <w:compat/>
  <w:rsids>
    <w:rsidRoot w:val="009176B2"/>
    <w:rsid w:val="001211C1"/>
    <w:rsid w:val="003A1628"/>
    <w:rsid w:val="0053104B"/>
    <w:rsid w:val="007E16ED"/>
    <w:rsid w:val="007F1AAA"/>
    <w:rsid w:val="009176B2"/>
    <w:rsid w:val="00955B70"/>
    <w:rsid w:val="00A007FD"/>
    <w:rsid w:val="00AD1A60"/>
    <w:rsid w:val="00C25042"/>
    <w:rsid w:val="00C44CCC"/>
    <w:rsid w:val="00CD2637"/>
    <w:rsid w:val="00CE14AA"/>
    <w:rsid w:val="00D06978"/>
    <w:rsid w:val="00F7559D"/>
    <w:rsid w:val="00FB0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B2"/>
    <w:rPr>
      <w:rFonts w:ascii="Tahoma" w:hAnsi="Tahoma" w:cs="Tahoma"/>
      <w:sz w:val="16"/>
      <w:szCs w:val="16"/>
    </w:rPr>
  </w:style>
  <w:style w:type="character" w:customStyle="1" w:styleId="a4">
    <w:name w:val="Текст выноски Знак"/>
    <w:basedOn w:val="a0"/>
    <w:link w:val="a3"/>
    <w:uiPriority w:val="99"/>
    <w:semiHidden/>
    <w:rsid w:val="009176B2"/>
    <w:rPr>
      <w:rFonts w:ascii="Tahoma" w:eastAsia="Times New Roman" w:hAnsi="Tahoma" w:cs="Tahoma"/>
      <w:sz w:val="16"/>
      <w:szCs w:val="16"/>
      <w:lang w:eastAsia="ru-RU"/>
    </w:rPr>
  </w:style>
  <w:style w:type="character" w:styleId="a5">
    <w:name w:val="Placeholder Text"/>
    <w:basedOn w:val="a0"/>
    <w:uiPriority w:val="99"/>
    <w:semiHidden/>
    <w:rsid w:val="00955B70"/>
    <w:rPr>
      <w:color w:val="808080"/>
    </w:rPr>
  </w:style>
  <w:style w:type="paragraph" w:styleId="a6">
    <w:name w:val="List Paragraph"/>
    <w:basedOn w:val="a"/>
    <w:uiPriority w:val="34"/>
    <w:qFormat/>
    <w:rsid w:val="005310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dinaflox</dc:creator>
  <cp:keywords/>
  <dc:description/>
  <cp:lastModifiedBy>dinaflox</cp:lastModifiedBy>
  <cp:revision>5</cp:revision>
  <dcterms:created xsi:type="dcterms:W3CDTF">2008-11-25T17:19:00Z</dcterms:created>
  <dcterms:modified xsi:type="dcterms:W3CDTF">2008-11-25T19:36:00Z</dcterms:modified>
</cp:coreProperties>
</file>