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8B" w:rsidRPr="008D22B7" w:rsidRDefault="0038058B" w:rsidP="008D22B7">
      <w:pPr>
        <w:shd w:val="clear" w:color="auto" w:fill="FFFFFF"/>
        <w:ind w:right="34"/>
        <w:jc w:val="center"/>
        <w:rPr>
          <w:rFonts w:asciiTheme="minorHAnsi" w:hAnsiTheme="minorHAnsi"/>
          <w:b/>
          <w:noProof/>
        </w:rPr>
      </w:pPr>
      <w:r w:rsidRPr="008D22B7">
        <w:rPr>
          <w:rFonts w:asciiTheme="minorHAnsi" w:hAnsiTheme="minorHAnsi"/>
          <w:b/>
          <w:noProof/>
        </w:rPr>
        <w:t xml:space="preserve">Вариант </w:t>
      </w:r>
      <w:r w:rsidR="00673C0D" w:rsidRPr="008D22B7">
        <w:rPr>
          <w:rFonts w:asciiTheme="minorHAnsi" w:hAnsiTheme="minorHAnsi"/>
          <w:b/>
          <w:noProof/>
        </w:rPr>
        <w:t>2</w:t>
      </w:r>
    </w:p>
    <w:p w:rsidR="008D22B7" w:rsidRDefault="008D22B7" w:rsidP="008D22B7">
      <w:pPr>
        <w:shd w:val="clear" w:color="auto" w:fill="FFFFFF"/>
        <w:ind w:right="58"/>
        <w:jc w:val="center"/>
        <w:rPr>
          <w:bCs/>
          <w:color w:val="000000"/>
        </w:rPr>
      </w:pPr>
    </w:p>
    <w:p w:rsidR="0038058B" w:rsidRPr="008D22B7" w:rsidRDefault="0038058B" w:rsidP="008D22B7">
      <w:pPr>
        <w:shd w:val="clear" w:color="auto" w:fill="FFFFFF"/>
        <w:ind w:right="58"/>
        <w:jc w:val="center"/>
        <w:rPr>
          <w:b/>
          <w:noProof/>
        </w:rPr>
      </w:pPr>
      <w:r w:rsidRPr="008D22B7">
        <w:rPr>
          <w:b/>
          <w:noProof/>
        </w:rPr>
        <w:t>ЧАСТЬ 1</w:t>
      </w:r>
    </w:p>
    <w:p w:rsidR="008D22B7" w:rsidRDefault="008D22B7" w:rsidP="008D22B7">
      <w:pPr>
        <w:shd w:val="clear" w:color="auto" w:fill="FFFFFF"/>
        <w:ind w:left="38" w:right="53" w:firstLine="235"/>
        <w:jc w:val="both"/>
        <w:rPr>
          <w:i/>
          <w:iCs/>
          <w:color w:val="000000"/>
        </w:rPr>
      </w:pPr>
    </w:p>
    <w:p w:rsidR="0038058B" w:rsidRPr="008D22B7" w:rsidRDefault="0038058B" w:rsidP="008D22B7">
      <w:pPr>
        <w:shd w:val="clear" w:color="auto" w:fill="FFFFFF"/>
        <w:ind w:left="38" w:right="53" w:firstLine="235"/>
        <w:jc w:val="both"/>
        <w:rPr>
          <w:i/>
        </w:rPr>
      </w:pPr>
      <w:r w:rsidRPr="008D22B7">
        <w:rPr>
          <w:i/>
          <w:iCs/>
          <w:color w:val="000000"/>
        </w:rPr>
        <w:t xml:space="preserve">При выполнении заданий части 1 в бланке ответов </w:t>
      </w:r>
      <w:r w:rsidR="008D22B7">
        <w:rPr>
          <w:i/>
          <w:iCs/>
          <w:color w:val="000000"/>
        </w:rPr>
        <w:t>№</w:t>
      </w:r>
      <w:r w:rsidRPr="008D22B7">
        <w:rPr>
          <w:i/>
          <w:iCs/>
          <w:color w:val="000000"/>
        </w:rPr>
        <w:t xml:space="preserve"> 1 под номером выполняемого вами задания (А1—А</w:t>
      </w:r>
      <w:r w:rsidR="008D22B7">
        <w:rPr>
          <w:i/>
          <w:iCs/>
          <w:color w:val="000000"/>
        </w:rPr>
        <w:t>21</w:t>
      </w:r>
      <w:r w:rsidRPr="008D22B7">
        <w:rPr>
          <w:i/>
          <w:iCs/>
          <w:color w:val="000000"/>
        </w:rPr>
        <w:t xml:space="preserve">) поставьте знак </w:t>
      </w:r>
      <w:r w:rsidR="00673C0D" w:rsidRPr="008D22B7">
        <w:rPr>
          <w:i/>
          <w:iCs/>
          <w:color w:val="000000"/>
        </w:rPr>
        <w:t>«</w:t>
      </w:r>
      <w:r w:rsidRPr="008D22B7">
        <w:rPr>
          <w:i/>
          <w:iCs/>
          <w:color w:val="000000"/>
        </w:rPr>
        <w:t>х» в клеточке, номер которой соответствует номеру выбранного вами ответа.</w:t>
      </w:r>
    </w:p>
    <w:p w:rsidR="008D22B7" w:rsidRDefault="008D22B7" w:rsidP="008D22B7">
      <w:pPr>
        <w:shd w:val="clear" w:color="auto" w:fill="FFFFFF"/>
        <w:ind w:right="-1" w:firstLine="264"/>
        <w:jc w:val="both"/>
        <w:rPr>
          <w:color w:val="000000"/>
        </w:rPr>
      </w:pPr>
    </w:p>
    <w:p w:rsidR="0038058B" w:rsidRPr="007370E4" w:rsidRDefault="00673C0D" w:rsidP="008D22B7">
      <w:pPr>
        <w:shd w:val="clear" w:color="auto" w:fill="FFFFFF"/>
        <w:ind w:right="-1" w:firstLine="264"/>
        <w:jc w:val="both"/>
      </w:pPr>
      <w:r w:rsidRPr="008D22B7">
        <w:rPr>
          <w:b/>
          <w:noProof/>
        </w:rPr>
        <w:drawing>
          <wp:anchor distT="0" distB="0" distL="25400" distR="25400" simplePos="0" relativeHeight="251666944" behindDoc="0" locked="0" layoutInCell="0" allowOverlap="1">
            <wp:simplePos x="0" y="0"/>
            <wp:positionH relativeFrom="column">
              <wp:posOffset>4639945</wp:posOffset>
            </wp:positionH>
            <wp:positionV relativeFrom="paragraph">
              <wp:posOffset>62865</wp:posOffset>
            </wp:positionV>
            <wp:extent cx="1719580" cy="1146175"/>
            <wp:effectExtent l="19050" t="0" r="0" b="0"/>
            <wp:wrapSquare wrapText="left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58B" w:rsidRPr="008D22B7">
        <w:rPr>
          <w:b/>
          <w:color w:val="000000"/>
        </w:rPr>
        <w:t>А1</w:t>
      </w:r>
      <w:r w:rsidR="0038058B" w:rsidRPr="007370E4">
        <w:rPr>
          <w:color w:val="000000"/>
        </w:rPr>
        <w:t xml:space="preserve">. На рисунке представлен график зависимости пути </w:t>
      </w:r>
      <w:r w:rsidR="0038058B" w:rsidRPr="007370E4">
        <w:rPr>
          <w:iCs/>
          <w:color w:val="000000"/>
          <w:lang w:val="en-US"/>
        </w:rPr>
        <w:t>S</w:t>
      </w:r>
      <w:r w:rsidR="0038058B" w:rsidRPr="007370E4">
        <w:rPr>
          <w:iCs/>
          <w:color w:val="000000"/>
        </w:rPr>
        <w:t xml:space="preserve"> </w:t>
      </w:r>
      <w:r w:rsidR="0038058B" w:rsidRPr="007370E4">
        <w:rPr>
          <w:color w:val="000000"/>
        </w:rPr>
        <w:t xml:space="preserve">велосипедиста от времени </w:t>
      </w:r>
      <w:r w:rsidRPr="007370E4">
        <w:rPr>
          <w:color w:val="000000"/>
          <w:lang w:val="en-US"/>
        </w:rPr>
        <w:t>t</w:t>
      </w:r>
      <w:r w:rsidR="0038058B" w:rsidRPr="007370E4">
        <w:rPr>
          <w:color w:val="000000"/>
        </w:rPr>
        <w:t>. В каком интервале времени после начала движения велосипедист не дви</w:t>
      </w:r>
      <w:r w:rsidR="0038058B" w:rsidRPr="007370E4">
        <w:rPr>
          <w:color w:val="000000"/>
        </w:rPr>
        <w:softHyphen/>
        <w:t>гался?</w:t>
      </w:r>
    </w:p>
    <w:p w:rsidR="0038058B" w:rsidRPr="007370E4" w:rsidRDefault="0038058B" w:rsidP="008D22B7">
      <w:pPr>
        <w:numPr>
          <w:ilvl w:val="0"/>
          <w:numId w:val="1"/>
        </w:numPr>
        <w:shd w:val="clear" w:color="auto" w:fill="FFFFFF"/>
        <w:tabs>
          <w:tab w:val="left" w:pos="518"/>
        </w:tabs>
        <w:ind w:left="278"/>
        <w:rPr>
          <w:color w:val="000000"/>
        </w:rPr>
      </w:pPr>
      <w:r w:rsidRPr="007370E4">
        <w:rPr>
          <w:color w:val="000000"/>
        </w:rPr>
        <w:t>От 0 до 10 с</w:t>
      </w:r>
    </w:p>
    <w:p w:rsidR="0038058B" w:rsidRPr="007370E4" w:rsidRDefault="0038058B" w:rsidP="008D22B7">
      <w:pPr>
        <w:numPr>
          <w:ilvl w:val="0"/>
          <w:numId w:val="1"/>
        </w:numPr>
        <w:shd w:val="clear" w:color="auto" w:fill="FFFFFF"/>
        <w:tabs>
          <w:tab w:val="left" w:pos="518"/>
        </w:tabs>
        <w:ind w:left="278"/>
        <w:rPr>
          <w:color w:val="000000"/>
        </w:rPr>
      </w:pPr>
      <w:r w:rsidRPr="007370E4">
        <w:rPr>
          <w:color w:val="000000"/>
        </w:rPr>
        <w:t>От 10 до 30 с</w:t>
      </w:r>
    </w:p>
    <w:p w:rsidR="0038058B" w:rsidRPr="007370E4" w:rsidRDefault="0038058B" w:rsidP="008D22B7">
      <w:pPr>
        <w:numPr>
          <w:ilvl w:val="0"/>
          <w:numId w:val="1"/>
        </w:numPr>
        <w:shd w:val="clear" w:color="auto" w:fill="FFFFFF"/>
        <w:tabs>
          <w:tab w:val="left" w:pos="518"/>
        </w:tabs>
        <w:ind w:left="278"/>
        <w:rPr>
          <w:color w:val="000000"/>
        </w:rPr>
      </w:pPr>
      <w:r w:rsidRPr="007370E4">
        <w:rPr>
          <w:color w:val="000000"/>
        </w:rPr>
        <w:t>От 30 до 50 с</w:t>
      </w:r>
    </w:p>
    <w:p w:rsidR="0038058B" w:rsidRPr="007370E4" w:rsidRDefault="0038058B" w:rsidP="008D22B7">
      <w:pPr>
        <w:numPr>
          <w:ilvl w:val="0"/>
          <w:numId w:val="1"/>
        </w:numPr>
        <w:shd w:val="clear" w:color="auto" w:fill="FFFFFF"/>
        <w:tabs>
          <w:tab w:val="left" w:pos="518"/>
        </w:tabs>
        <w:ind w:left="278"/>
        <w:rPr>
          <w:color w:val="000000"/>
        </w:rPr>
      </w:pPr>
      <w:r w:rsidRPr="007370E4">
        <w:rPr>
          <w:color w:val="000000"/>
        </w:rPr>
        <w:t>От 50 с и далее</w:t>
      </w:r>
    </w:p>
    <w:p w:rsidR="008D22B7" w:rsidRDefault="008D22B7" w:rsidP="008D22B7">
      <w:pPr>
        <w:shd w:val="clear" w:color="auto" w:fill="FFFFFF"/>
        <w:tabs>
          <w:tab w:val="left" w:pos="0"/>
          <w:tab w:val="left" w:pos="8647"/>
          <w:tab w:val="left" w:pos="8931"/>
          <w:tab w:val="left" w:pos="9214"/>
        </w:tabs>
        <w:ind w:left="24" w:right="-1" w:firstLine="245"/>
        <w:rPr>
          <w:color w:val="000000"/>
        </w:rPr>
      </w:pPr>
    </w:p>
    <w:p w:rsidR="0038058B" w:rsidRPr="007370E4" w:rsidRDefault="0038058B" w:rsidP="008D22B7">
      <w:pPr>
        <w:shd w:val="clear" w:color="auto" w:fill="FFFFFF"/>
        <w:tabs>
          <w:tab w:val="left" w:pos="0"/>
          <w:tab w:val="left" w:pos="8647"/>
          <w:tab w:val="left" w:pos="8931"/>
          <w:tab w:val="left" w:pos="9214"/>
        </w:tabs>
        <w:ind w:left="24" w:right="-1" w:firstLine="245"/>
        <w:rPr>
          <w:color w:val="000000"/>
        </w:rPr>
      </w:pPr>
      <w:r w:rsidRPr="008D22B7">
        <w:rPr>
          <w:b/>
          <w:noProof/>
        </w:rPr>
        <w:t>А2</w:t>
      </w:r>
      <w:r w:rsidRPr="007370E4">
        <w:rPr>
          <w:color w:val="000000"/>
        </w:rPr>
        <w:t>. Парашютист спускается по вертикали с постоянной скоростью 2 м/с.</w:t>
      </w:r>
      <w:r w:rsidR="001A38B1" w:rsidRPr="007370E4">
        <w:rPr>
          <w:color w:val="000000"/>
        </w:rPr>
        <w:t xml:space="preserve"> </w:t>
      </w:r>
      <w:r w:rsidRPr="007370E4">
        <w:rPr>
          <w:color w:val="000000"/>
        </w:rPr>
        <w:t>Систему отсчета, связанную с Землей, считать инерциальной. В этом случае</w:t>
      </w:r>
    </w:p>
    <w:p w:rsidR="0038058B" w:rsidRPr="007370E4" w:rsidRDefault="0038058B" w:rsidP="008D22B7">
      <w:pPr>
        <w:numPr>
          <w:ilvl w:val="0"/>
          <w:numId w:val="2"/>
        </w:numPr>
        <w:shd w:val="clear" w:color="auto" w:fill="FFFFFF"/>
        <w:tabs>
          <w:tab w:val="left" w:pos="509"/>
        </w:tabs>
        <w:ind w:left="283"/>
        <w:rPr>
          <w:color w:val="000000"/>
        </w:rPr>
      </w:pPr>
      <w:r w:rsidRPr="007370E4">
        <w:rPr>
          <w:color w:val="000000"/>
        </w:rPr>
        <w:t>на парашютиста не действуют никакие силы</w:t>
      </w:r>
    </w:p>
    <w:p w:rsidR="0038058B" w:rsidRPr="007370E4" w:rsidRDefault="0038058B" w:rsidP="008D22B7">
      <w:pPr>
        <w:numPr>
          <w:ilvl w:val="0"/>
          <w:numId w:val="2"/>
        </w:numPr>
        <w:shd w:val="clear" w:color="auto" w:fill="FFFFFF"/>
        <w:tabs>
          <w:tab w:val="left" w:pos="509"/>
        </w:tabs>
        <w:ind w:left="283"/>
        <w:rPr>
          <w:color w:val="000000"/>
        </w:rPr>
      </w:pPr>
      <w:r w:rsidRPr="007370E4">
        <w:rPr>
          <w:color w:val="000000"/>
        </w:rPr>
        <w:t>сила тяжести, действующая на парашютиста, равна нулю</w:t>
      </w:r>
    </w:p>
    <w:p w:rsidR="0038058B" w:rsidRPr="007370E4" w:rsidRDefault="0038058B" w:rsidP="008D22B7">
      <w:pPr>
        <w:numPr>
          <w:ilvl w:val="0"/>
          <w:numId w:val="2"/>
        </w:numPr>
        <w:shd w:val="clear" w:color="auto" w:fill="FFFFFF"/>
        <w:tabs>
          <w:tab w:val="left" w:pos="509"/>
        </w:tabs>
        <w:ind w:left="283"/>
        <w:rPr>
          <w:color w:val="000000"/>
        </w:rPr>
      </w:pPr>
      <w:r w:rsidRPr="007370E4">
        <w:rPr>
          <w:color w:val="000000"/>
        </w:rPr>
        <w:t>сумма сил, приложенных к парашютисту, равна нулю</w:t>
      </w:r>
    </w:p>
    <w:p w:rsidR="0038058B" w:rsidRPr="007370E4" w:rsidRDefault="0038058B" w:rsidP="008D22B7">
      <w:pPr>
        <w:numPr>
          <w:ilvl w:val="0"/>
          <w:numId w:val="2"/>
        </w:numPr>
        <w:shd w:val="clear" w:color="auto" w:fill="FFFFFF"/>
        <w:tabs>
          <w:tab w:val="left" w:pos="509"/>
        </w:tabs>
        <w:ind w:left="509" w:hanging="226"/>
        <w:rPr>
          <w:color w:val="000000"/>
        </w:rPr>
      </w:pPr>
      <w:r w:rsidRPr="007370E4">
        <w:rPr>
          <w:color w:val="000000"/>
        </w:rPr>
        <w:t>сумма всех сил, действующих на парашютиста, постоянна</w:t>
      </w:r>
      <w:r w:rsidR="00952211" w:rsidRPr="00952211">
        <w:rPr>
          <w:color w:val="000000"/>
        </w:rPr>
        <w:t xml:space="preserve"> </w:t>
      </w:r>
      <w:r w:rsidRPr="007370E4">
        <w:rPr>
          <w:color w:val="000000"/>
        </w:rPr>
        <w:t>и не равна нулю</w:t>
      </w:r>
    </w:p>
    <w:p w:rsidR="008D22B7" w:rsidRDefault="008D22B7" w:rsidP="008D22B7">
      <w:pPr>
        <w:shd w:val="clear" w:color="auto" w:fill="FFFFFF"/>
        <w:ind w:left="38" w:right="10" w:firstLine="240"/>
        <w:jc w:val="both"/>
        <w:rPr>
          <w:color w:val="000000"/>
        </w:rPr>
      </w:pPr>
    </w:p>
    <w:p w:rsidR="0038058B" w:rsidRPr="007370E4" w:rsidRDefault="0038058B" w:rsidP="008D22B7">
      <w:pPr>
        <w:shd w:val="clear" w:color="auto" w:fill="FFFFFF"/>
        <w:ind w:left="38" w:right="10" w:firstLine="240"/>
        <w:jc w:val="both"/>
      </w:pPr>
      <w:r w:rsidRPr="008D22B7">
        <w:rPr>
          <w:b/>
          <w:noProof/>
        </w:rPr>
        <w:t>A3</w:t>
      </w:r>
      <w:r w:rsidRPr="007370E4">
        <w:rPr>
          <w:color w:val="000000"/>
        </w:rPr>
        <w:t xml:space="preserve">. Космонавт на Земле притягивается к ней с силой 700 Н. С какой приблизительно силой он будет притягиваться к Марсу, находясь на его поверхности, если радиус Марса в 2 раза, а масса </w:t>
      </w:r>
      <w:r w:rsidR="00952211" w:rsidRPr="00952211">
        <w:rPr>
          <w:color w:val="000000"/>
        </w:rPr>
        <w:t>–</w:t>
      </w:r>
      <w:r w:rsidRPr="007370E4">
        <w:rPr>
          <w:color w:val="000000"/>
        </w:rPr>
        <w:t xml:space="preserve"> в 10 раз меньше, чем у Земли?</w:t>
      </w:r>
    </w:p>
    <w:p w:rsidR="0038058B" w:rsidRPr="007370E4" w:rsidRDefault="0038058B" w:rsidP="008D22B7">
      <w:pPr>
        <w:shd w:val="clear" w:color="auto" w:fill="FFFFFF"/>
        <w:ind w:left="312"/>
      </w:pPr>
      <w:r w:rsidRPr="007370E4">
        <w:rPr>
          <w:color w:val="000000"/>
        </w:rPr>
        <w:t>1)</w:t>
      </w:r>
      <w:r w:rsidR="008D22B7">
        <w:rPr>
          <w:color w:val="000000"/>
        </w:rPr>
        <w:t xml:space="preserve"> </w:t>
      </w:r>
      <w:r w:rsidRPr="007370E4">
        <w:rPr>
          <w:color w:val="000000"/>
        </w:rPr>
        <w:t>70 Н</w:t>
      </w:r>
    </w:p>
    <w:p w:rsidR="0038058B" w:rsidRPr="007370E4" w:rsidRDefault="0038058B" w:rsidP="008D22B7">
      <w:pPr>
        <w:shd w:val="clear" w:color="auto" w:fill="FFFFFF"/>
        <w:ind w:left="293"/>
      </w:pPr>
      <w:r w:rsidRPr="007370E4">
        <w:rPr>
          <w:color w:val="000000"/>
        </w:rPr>
        <w:t>2) 140 Н</w:t>
      </w:r>
    </w:p>
    <w:p w:rsidR="0038058B" w:rsidRPr="007370E4" w:rsidRDefault="0038058B" w:rsidP="008D22B7">
      <w:pPr>
        <w:shd w:val="clear" w:color="auto" w:fill="FFFFFF"/>
        <w:ind w:left="293"/>
      </w:pPr>
      <w:r w:rsidRPr="007370E4">
        <w:rPr>
          <w:color w:val="000000"/>
        </w:rPr>
        <w:t>3)</w:t>
      </w:r>
      <w:r w:rsidR="008D22B7">
        <w:rPr>
          <w:color w:val="000000"/>
        </w:rPr>
        <w:t xml:space="preserve"> </w:t>
      </w:r>
      <w:r w:rsidRPr="007370E4">
        <w:rPr>
          <w:color w:val="000000"/>
        </w:rPr>
        <w:t>210 Н</w:t>
      </w:r>
    </w:p>
    <w:p w:rsidR="0038058B" w:rsidRPr="007370E4" w:rsidRDefault="0038058B" w:rsidP="008D22B7">
      <w:pPr>
        <w:shd w:val="clear" w:color="auto" w:fill="FFFFFF"/>
        <w:ind w:left="288"/>
      </w:pPr>
      <w:r w:rsidRPr="007370E4">
        <w:rPr>
          <w:color w:val="000000"/>
        </w:rPr>
        <w:t>4) 280 Н</w:t>
      </w:r>
    </w:p>
    <w:p w:rsidR="008D22B7" w:rsidRDefault="008D22B7" w:rsidP="008D22B7">
      <w:pPr>
        <w:shd w:val="clear" w:color="auto" w:fill="FFFFFF"/>
        <w:ind w:left="82" w:firstLine="206"/>
        <w:jc w:val="both"/>
        <w:rPr>
          <w:color w:val="000000"/>
        </w:rPr>
      </w:pPr>
    </w:p>
    <w:p w:rsidR="0038058B" w:rsidRPr="007370E4" w:rsidRDefault="0038058B" w:rsidP="008D22B7">
      <w:pPr>
        <w:shd w:val="clear" w:color="auto" w:fill="FFFFFF"/>
        <w:ind w:left="82" w:firstLine="206"/>
        <w:jc w:val="both"/>
      </w:pPr>
      <w:r w:rsidRPr="008D22B7">
        <w:rPr>
          <w:b/>
          <w:noProof/>
        </w:rPr>
        <w:t>А4</w:t>
      </w:r>
      <w:r w:rsidRPr="007370E4">
        <w:rPr>
          <w:color w:val="000000"/>
        </w:rPr>
        <w:t xml:space="preserve">. Два автомобиля одинаковой массы </w:t>
      </w:r>
      <w:r w:rsidR="00952211">
        <w:rPr>
          <w:color w:val="000000"/>
          <w:lang w:val="en-US"/>
        </w:rPr>
        <w:t>m</w:t>
      </w:r>
      <w:r w:rsidRPr="007370E4">
        <w:rPr>
          <w:iCs/>
          <w:color w:val="000000"/>
        </w:rPr>
        <w:t xml:space="preserve"> </w:t>
      </w:r>
      <w:r w:rsidRPr="007370E4">
        <w:rPr>
          <w:color w:val="000000"/>
        </w:rPr>
        <w:t xml:space="preserve">движутся со </w:t>
      </w:r>
      <w:r w:rsidR="00673C0D" w:rsidRPr="007370E4">
        <w:rPr>
          <w:color w:val="000000"/>
        </w:rPr>
        <w:t>с</w:t>
      </w:r>
      <w:r w:rsidRPr="007370E4">
        <w:rPr>
          <w:color w:val="000000"/>
        </w:rPr>
        <w:t xml:space="preserve">коростями </w:t>
      </w:r>
      <w:r w:rsidR="00673C0D" w:rsidRPr="007370E4">
        <w:rPr>
          <w:color w:val="000000"/>
          <w:lang w:val="en-US"/>
        </w:rPr>
        <w:t>v</w:t>
      </w:r>
      <w:r w:rsidRPr="007370E4">
        <w:rPr>
          <w:color w:val="000000"/>
        </w:rPr>
        <w:t xml:space="preserve"> и 2</w:t>
      </w:r>
      <w:r w:rsidR="00673C0D" w:rsidRPr="007370E4">
        <w:rPr>
          <w:color w:val="000000"/>
          <w:lang w:val="en-US"/>
        </w:rPr>
        <w:t>v</w:t>
      </w:r>
      <w:r w:rsidRPr="007370E4">
        <w:rPr>
          <w:color w:val="000000"/>
        </w:rPr>
        <w:t xml:space="preserve"> относительно Земли в противоположных </w:t>
      </w:r>
      <w:r w:rsidR="00673C0D" w:rsidRPr="007370E4">
        <w:rPr>
          <w:color w:val="000000"/>
        </w:rPr>
        <w:t>на</w:t>
      </w:r>
      <w:r w:rsidRPr="007370E4">
        <w:rPr>
          <w:color w:val="000000"/>
        </w:rPr>
        <w:t xml:space="preserve">правлениях. Чему равен модуль импульса второго автомобиля </w:t>
      </w:r>
      <w:r w:rsidR="00673C0D" w:rsidRPr="007370E4">
        <w:rPr>
          <w:color w:val="000000"/>
        </w:rPr>
        <w:t>в</w:t>
      </w:r>
      <w:r w:rsidRPr="007370E4">
        <w:rPr>
          <w:color w:val="000000"/>
        </w:rPr>
        <w:t xml:space="preserve"> системе отсчета, связанной с первым автомобилем?</w:t>
      </w:r>
    </w:p>
    <w:p w:rsidR="0038058B" w:rsidRPr="007370E4" w:rsidRDefault="0038058B" w:rsidP="008D22B7">
      <w:pPr>
        <w:numPr>
          <w:ilvl w:val="0"/>
          <w:numId w:val="3"/>
        </w:numPr>
        <w:shd w:val="clear" w:color="auto" w:fill="FFFFFF"/>
        <w:tabs>
          <w:tab w:val="left" w:pos="533"/>
          <w:tab w:val="left" w:pos="2294"/>
        </w:tabs>
        <w:ind w:left="298"/>
        <w:rPr>
          <w:color w:val="000000"/>
        </w:rPr>
      </w:pPr>
      <w:r w:rsidRPr="007370E4">
        <w:rPr>
          <w:color w:val="000000"/>
        </w:rPr>
        <w:t>3</w:t>
      </w:r>
      <w:r w:rsidR="00952211">
        <w:rPr>
          <w:color w:val="000000"/>
          <w:lang w:val="en-US"/>
        </w:rPr>
        <w:t>m</w:t>
      </w:r>
      <w:r w:rsidR="00673C0D" w:rsidRPr="007370E4">
        <w:rPr>
          <w:color w:val="000000"/>
          <w:lang w:val="en-US"/>
        </w:rPr>
        <w:t>v</w:t>
      </w:r>
      <w:r w:rsidRPr="007370E4">
        <w:rPr>
          <w:color w:val="000000"/>
        </w:rPr>
        <w:tab/>
        <w:t xml:space="preserve">3) </w:t>
      </w:r>
      <w:r w:rsidRPr="007370E4">
        <w:rPr>
          <w:iCs/>
          <w:color w:val="000000"/>
          <w:lang w:val="en-US"/>
        </w:rPr>
        <w:t>mv</w:t>
      </w:r>
    </w:p>
    <w:p w:rsidR="0038058B" w:rsidRPr="007370E4" w:rsidRDefault="0038058B" w:rsidP="008D22B7">
      <w:pPr>
        <w:numPr>
          <w:ilvl w:val="0"/>
          <w:numId w:val="3"/>
        </w:numPr>
        <w:shd w:val="clear" w:color="auto" w:fill="FFFFFF"/>
        <w:tabs>
          <w:tab w:val="left" w:pos="533"/>
          <w:tab w:val="left" w:pos="2290"/>
        </w:tabs>
        <w:ind w:left="298"/>
        <w:rPr>
          <w:color w:val="000000"/>
        </w:rPr>
      </w:pPr>
      <w:r w:rsidRPr="007370E4">
        <w:rPr>
          <w:iCs/>
          <w:color w:val="000000"/>
          <w:lang w:val="en-US"/>
        </w:rPr>
        <w:t>2mv</w:t>
      </w:r>
      <w:r w:rsidRPr="007370E4">
        <w:rPr>
          <w:iCs/>
          <w:color w:val="000000"/>
          <w:lang w:val="en-US"/>
        </w:rPr>
        <w:tab/>
      </w:r>
      <w:r w:rsidRPr="007370E4">
        <w:rPr>
          <w:color w:val="000000"/>
        </w:rPr>
        <w:t>4) 0</w:t>
      </w:r>
    </w:p>
    <w:p w:rsidR="0038058B" w:rsidRPr="007370E4" w:rsidRDefault="00952211" w:rsidP="008D22B7"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6350</wp:posOffset>
            </wp:positionV>
            <wp:extent cx="991235" cy="77914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58B" w:rsidRPr="007370E4" w:rsidRDefault="0038058B" w:rsidP="008D22B7">
      <w:pPr>
        <w:shd w:val="clear" w:color="auto" w:fill="FFFFFF"/>
        <w:ind w:left="10" w:right="1728" w:firstLine="288"/>
        <w:jc w:val="both"/>
      </w:pPr>
      <w:r w:rsidRPr="008D22B7">
        <w:rPr>
          <w:b/>
          <w:noProof/>
        </w:rPr>
        <w:t>А5</w:t>
      </w:r>
      <w:r w:rsidRPr="007370E4">
        <w:rPr>
          <w:color w:val="000000"/>
        </w:rPr>
        <w:t xml:space="preserve">. В широкую </w:t>
      </w:r>
      <w:r w:rsidR="001A38B1" w:rsidRPr="007370E4">
        <w:rPr>
          <w:color w:val="000000"/>
          <w:lang w:val="en-US"/>
        </w:rPr>
        <w:t>U</w:t>
      </w:r>
      <w:r w:rsidRPr="007370E4">
        <w:rPr>
          <w:color w:val="000000"/>
        </w:rPr>
        <w:t xml:space="preserve">-образную трубку с вертикальными прямыми коленами налиты неизвестная жидкость плотностью </w:t>
      </w:r>
      <w:r w:rsidR="008D22B7" w:rsidRPr="007370E4">
        <w:rPr>
          <w:color w:val="000000"/>
        </w:rPr>
        <w:t>ρ</w:t>
      </w:r>
      <w:r w:rsidR="001A38B1" w:rsidRPr="007370E4">
        <w:rPr>
          <w:color w:val="000000"/>
          <w:vertAlign w:val="subscript"/>
        </w:rPr>
        <w:t>1</w:t>
      </w:r>
      <w:r w:rsidRPr="007370E4">
        <w:rPr>
          <w:color w:val="000000"/>
        </w:rPr>
        <w:t xml:space="preserve"> и вода</w:t>
      </w:r>
      <w:r w:rsidR="001A38B1" w:rsidRPr="007370E4">
        <w:rPr>
          <w:color w:val="000000"/>
        </w:rPr>
        <w:t xml:space="preserve"> </w:t>
      </w:r>
      <w:r w:rsidRPr="007370E4">
        <w:rPr>
          <w:color w:val="000000"/>
        </w:rPr>
        <w:t xml:space="preserve">плотностью </w:t>
      </w:r>
      <w:r w:rsidR="008D22B7" w:rsidRPr="007370E4">
        <w:rPr>
          <w:color w:val="000000"/>
        </w:rPr>
        <w:t>ρ</w:t>
      </w:r>
      <w:r w:rsidRPr="007370E4">
        <w:rPr>
          <w:color w:val="000000"/>
          <w:vertAlign w:val="subscript"/>
        </w:rPr>
        <w:t>2</w:t>
      </w:r>
      <w:r w:rsidRPr="007370E4">
        <w:rPr>
          <w:color w:val="000000"/>
        </w:rPr>
        <w:t xml:space="preserve"> </w:t>
      </w:r>
      <w:r w:rsidR="001A38B1" w:rsidRPr="007370E4">
        <w:rPr>
          <w:color w:val="000000"/>
        </w:rPr>
        <w:t xml:space="preserve">= </w:t>
      </w:r>
      <w:r w:rsidRPr="007370E4">
        <w:rPr>
          <w:color w:val="000000"/>
        </w:rPr>
        <w:t>1,0</w:t>
      </w:r>
      <w:r w:rsidR="001A38B1" w:rsidRPr="007370E4">
        <w:rPr>
          <w:color w:val="000000"/>
        </w:rPr>
        <w:t>·</w:t>
      </w:r>
      <w:r w:rsidRPr="007370E4">
        <w:rPr>
          <w:color w:val="000000"/>
        </w:rPr>
        <w:t>10</w:t>
      </w:r>
      <w:r w:rsidRPr="007370E4">
        <w:rPr>
          <w:color w:val="000000"/>
          <w:vertAlign w:val="superscript"/>
        </w:rPr>
        <w:t>3</w:t>
      </w:r>
      <w:r w:rsidRPr="007370E4">
        <w:rPr>
          <w:color w:val="000000"/>
        </w:rPr>
        <w:t xml:space="preserve"> кг/м</w:t>
      </w:r>
      <w:r w:rsidRPr="007370E4">
        <w:rPr>
          <w:color w:val="000000"/>
          <w:vertAlign w:val="superscript"/>
        </w:rPr>
        <w:t>3</w:t>
      </w:r>
      <w:r w:rsidRPr="007370E4">
        <w:rPr>
          <w:color w:val="000000"/>
        </w:rPr>
        <w:t xml:space="preserve"> (см. рисунок). На рисунке </w:t>
      </w:r>
      <w:r w:rsidR="009A4B49">
        <w:rPr>
          <w:color w:val="000000"/>
          <w:lang w:val="en-US"/>
        </w:rPr>
        <w:t>b</w:t>
      </w:r>
      <w:r w:rsidR="001A38B1" w:rsidRPr="007370E4">
        <w:rPr>
          <w:color w:val="000000"/>
        </w:rPr>
        <w:t xml:space="preserve"> </w:t>
      </w:r>
      <w:r w:rsidRPr="007370E4">
        <w:rPr>
          <w:color w:val="000000"/>
        </w:rPr>
        <w:t xml:space="preserve">=10 см, </w:t>
      </w:r>
      <w:r w:rsidRPr="007370E4">
        <w:rPr>
          <w:iCs/>
          <w:color w:val="000000"/>
          <w:lang w:val="en-US"/>
        </w:rPr>
        <w:t>h</w:t>
      </w:r>
      <w:r w:rsidRPr="007370E4">
        <w:rPr>
          <w:iCs/>
          <w:color w:val="000000"/>
        </w:rPr>
        <w:t xml:space="preserve"> </w:t>
      </w:r>
      <w:r w:rsidRPr="007370E4">
        <w:rPr>
          <w:color w:val="000000"/>
        </w:rPr>
        <w:t xml:space="preserve">= 24 см, </w:t>
      </w:r>
      <w:r w:rsidRPr="007370E4">
        <w:rPr>
          <w:iCs/>
          <w:color w:val="000000"/>
        </w:rPr>
        <w:t xml:space="preserve">Н </w:t>
      </w:r>
      <w:r w:rsidRPr="007370E4">
        <w:rPr>
          <w:color w:val="000000"/>
        </w:rPr>
        <w:t xml:space="preserve">= 30 см. Плотность жидкости </w:t>
      </w:r>
      <w:r w:rsidR="001A38B1" w:rsidRPr="007370E4">
        <w:rPr>
          <w:color w:val="000000"/>
        </w:rPr>
        <w:t>ρ</w:t>
      </w:r>
      <w:r w:rsidR="001A38B1" w:rsidRPr="007370E4">
        <w:rPr>
          <w:color w:val="000000"/>
          <w:vertAlign w:val="subscript"/>
        </w:rPr>
        <w:t>1</w:t>
      </w:r>
      <w:r w:rsidRPr="007370E4">
        <w:rPr>
          <w:color w:val="000000"/>
        </w:rPr>
        <w:t xml:space="preserve"> равна</w:t>
      </w:r>
    </w:p>
    <w:p w:rsidR="0038058B" w:rsidRPr="007370E4" w:rsidRDefault="0038058B" w:rsidP="008D22B7">
      <w:pPr>
        <w:numPr>
          <w:ilvl w:val="0"/>
          <w:numId w:val="4"/>
        </w:numPr>
        <w:shd w:val="clear" w:color="auto" w:fill="FFFFFF"/>
        <w:tabs>
          <w:tab w:val="left" w:pos="542"/>
        </w:tabs>
        <w:ind w:left="307"/>
        <w:rPr>
          <w:color w:val="000000"/>
        </w:rPr>
      </w:pPr>
      <w:r w:rsidRPr="007370E4">
        <w:rPr>
          <w:color w:val="000000"/>
        </w:rPr>
        <w:t>0,6</w:t>
      </w:r>
      <w:r w:rsidR="001A38B1" w:rsidRPr="007370E4">
        <w:rPr>
          <w:color w:val="000000"/>
        </w:rPr>
        <w:t>·</w:t>
      </w:r>
      <w:r w:rsidRPr="007370E4">
        <w:rPr>
          <w:color w:val="000000"/>
        </w:rPr>
        <w:t>10</w:t>
      </w:r>
      <w:r w:rsidRPr="007370E4">
        <w:rPr>
          <w:color w:val="000000"/>
          <w:vertAlign w:val="superscript"/>
        </w:rPr>
        <w:t>3</w:t>
      </w:r>
      <w:r w:rsidRPr="007370E4">
        <w:rPr>
          <w:color w:val="000000"/>
        </w:rPr>
        <w:t xml:space="preserve"> кг/м</w:t>
      </w:r>
      <w:r w:rsidRPr="007370E4">
        <w:rPr>
          <w:color w:val="000000"/>
          <w:vertAlign w:val="superscript"/>
        </w:rPr>
        <w:t>3</w:t>
      </w:r>
    </w:p>
    <w:p w:rsidR="0038058B" w:rsidRPr="007370E4" w:rsidRDefault="0038058B" w:rsidP="008D22B7">
      <w:pPr>
        <w:numPr>
          <w:ilvl w:val="0"/>
          <w:numId w:val="4"/>
        </w:numPr>
        <w:shd w:val="clear" w:color="auto" w:fill="FFFFFF"/>
        <w:tabs>
          <w:tab w:val="left" w:pos="542"/>
        </w:tabs>
        <w:ind w:left="307"/>
        <w:rPr>
          <w:color w:val="000000"/>
        </w:rPr>
      </w:pPr>
      <w:r w:rsidRPr="007370E4">
        <w:rPr>
          <w:color w:val="000000"/>
        </w:rPr>
        <w:t>0,7</w:t>
      </w:r>
      <w:r w:rsidR="001A38B1" w:rsidRPr="007370E4">
        <w:rPr>
          <w:color w:val="000000"/>
        </w:rPr>
        <w:t>·</w:t>
      </w:r>
      <w:r w:rsidRPr="007370E4">
        <w:rPr>
          <w:color w:val="000000"/>
        </w:rPr>
        <w:t>10</w:t>
      </w:r>
      <w:r w:rsidRPr="007370E4">
        <w:rPr>
          <w:color w:val="000000"/>
          <w:vertAlign w:val="superscript"/>
        </w:rPr>
        <w:t>3</w:t>
      </w:r>
      <w:r w:rsidRPr="007370E4">
        <w:rPr>
          <w:color w:val="000000"/>
        </w:rPr>
        <w:t xml:space="preserve"> кг/м</w:t>
      </w:r>
      <w:r w:rsidRPr="007370E4">
        <w:rPr>
          <w:color w:val="000000"/>
          <w:vertAlign w:val="superscript"/>
        </w:rPr>
        <w:t>3</w:t>
      </w:r>
    </w:p>
    <w:p w:rsidR="0038058B" w:rsidRPr="007370E4" w:rsidRDefault="0038058B" w:rsidP="008D22B7">
      <w:pPr>
        <w:numPr>
          <w:ilvl w:val="0"/>
          <w:numId w:val="4"/>
        </w:numPr>
        <w:shd w:val="clear" w:color="auto" w:fill="FFFFFF"/>
        <w:tabs>
          <w:tab w:val="left" w:pos="542"/>
        </w:tabs>
        <w:ind w:left="307"/>
        <w:rPr>
          <w:color w:val="000000"/>
        </w:rPr>
      </w:pPr>
      <w:r w:rsidRPr="007370E4">
        <w:rPr>
          <w:color w:val="000000"/>
        </w:rPr>
        <w:t>0,8</w:t>
      </w:r>
      <w:r w:rsidR="001A38B1" w:rsidRPr="007370E4">
        <w:rPr>
          <w:color w:val="000000"/>
        </w:rPr>
        <w:t>·</w:t>
      </w:r>
      <w:r w:rsidRPr="007370E4">
        <w:rPr>
          <w:color w:val="000000"/>
        </w:rPr>
        <w:t>10</w:t>
      </w:r>
      <w:r w:rsidRPr="007370E4">
        <w:rPr>
          <w:color w:val="000000"/>
          <w:vertAlign w:val="superscript"/>
        </w:rPr>
        <w:t>3</w:t>
      </w:r>
      <w:r w:rsidRPr="007370E4">
        <w:rPr>
          <w:color w:val="000000"/>
        </w:rPr>
        <w:t xml:space="preserve"> кг/м</w:t>
      </w:r>
      <w:r w:rsidRPr="007370E4">
        <w:rPr>
          <w:color w:val="000000"/>
          <w:vertAlign w:val="superscript"/>
        </w:rPr>
        <w:t>3</w:t>
      </w:r>
    </w:p>
    <w:p w:rsidR="0038058B" w:rsidRPr="007370E4" w:rsidRDefault="0038058B" w:rsidP="008D22B7">
      <w:pPr>
        <w:numPr>
          <w:ilvl w:val="0"/>
          <w:numId w:val="4"/>
        </w:numPr>
        <w:shd w:val="clear" w:color="auto" w:fill="FFFFFF"/>
        <w:tabs>
          <w:tab w:val="left" w:pos="542"/>
        </w:tabs>
        <w:ind w:left="307"/>
        <w:rPr>
          <w:color w:val="000000"/>
        </w:rPr>
      </w:pPr>
      <w:r w:rsidRPr="007370E4">
        <w:rPr>
          <w:color w:val="000000"/>
        </w:rPr>
        <w:t>0,9</w:t>
      </w:r>
      <w:r w:rsidR="001A38B1" w:rsidRPr="007370E4">
        <w:rPr>
          <w:color w:val="000000"/>
        </w:rPr>
        <w:t>·</w:t>
      </w:r>
      <w:r w:rsidRPr="007370E4">
        <w:rPr>
          <w:color w:val="000000"/>
        </w:rPr>
        <w:t>Ю</w:t>
      </w:r>
      <w:r w:rsidRPr="007370E4">
        <w:rPr>
          <w:color w:val="000000"/>
          <w:vertAlign w:val="superscript"/>
        </w:rPr>
        <w:t>3</w:t>
      </w:r>
      <w:r w:rsidRPr="007370E4">
        <w:rPr>
          <w:color w:val="000000"/>
        </w:rPr>
        <w:t xml:space="preserve"> кг/м</w:t>
      </w:r>
      <w:r w:rsidRPr="007370E4">
        <w:rPr>
          <w:color w:val="000000"/>
          <w:vertAlign w:val="superscript"/>
        </w:rPr>
        <w:t>3</w:t>
      </w:r>
    </w:p>
    <w:p w:rsidR="00952211" w:rsidRPr="009A4B49" w:rsidRDefault="00952211" w:rsidP="008D22B7">
      <w:pPr>
        <w:shd w:val="clear" w:color="auto" w:fill="FFFFFF"/>
        <w:ind w:firstLine="307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89535</wp:posOffset>
            </wp:positionV>
            <wp:extent cx="2238375" cy="122936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58B" w:rsidRPr="007370E4" w:rsidRDefault="0038058B" w:rsidP="008D22B7">
      <w:pPr>
        <w:shd w:val="clear" w:color="auto" w:fill="FFFFFF"/>
        <w:ind w:firstLine="307"/>
      </w:pPr>
      <w:r w:rsidRPr="008D22B7">
        <w:rPr>
          <w:b/>
          <w:noProof/>
        </w:rPr>
        <w:t>А6</w:t>
      </w:r>
      <w:r w:rsidRPr="007370E4">
        <w:rPr>
          <w:color w:val="000000"/>
        </w:rPr>
        <w:t>. На рисунке показан график колебаний одной из точек струны. Согласно графику, период этих колебаний равен</w:t>
      </w:r>
    </w:p>
    <w:p w:rsidR="0038058B" w:rsidRPr="007370E4" w:rsidRDefault="007370E4" w:rsidP="008D22B7">
      <w:pPr>
        <w:numPr>
          <w:ilvl w:val="0"/>
          <w:numId w:val="5"/>
        </w:numPr>
        <w:shd w:val="clear" w:color="auto" w:fill="FFFFFF"/>
        <w:tabs>
          <w:tab w:val="left" w:pos="547"/>
        </w:tabs>
        <w:ind w:left="302"/>
        <w:rPr>
          <w:color w:val="000000"/>
        </w:rPr>
      </w:pPr>
      <w:r>
        <w:rPr>
          <w:color w:val="000000"/>
        </w:rPr>
        <w:t>1·10</w:t>
      </w:r>
      <w:r w:rsidR="0038058B" w:rsidRPr="007370E4">
        <w:rPr>
          <w:color w:val="000000"/>
          <w:vertAlign w:val="superscript"/>
        </w:rPr>
        <w:t>3</w:t>
      </w:r>
      <w:r w:rsidR="0038058B" w:rsidRPr="007370E4">
        <w:rPr>
          <w:color w:val="000000"/>
        </w:rPr>
        <w:t xml:space="preserve"> с</w:t>
      </w:r>
    </w:p>
    <w:p w:rsidR="0038058B" w:rsidRPr="007370E4" w:rsidRDefault="007370E4" w:rsidP="008D22B7">
      <w:pPr>
        <w:numPr>
          <w:ilvl w:val="0"/>
          <w:numId w:val="5"/>
        </w:numPr>
        <w:shd w:val="clear" w:color="auto" w:fill="FFFFFF"/>
        <w:tabs>
          <w:tab w:val="left" w:pos="547"/>
        </w:tabs>
        <w:ind w:left="302"/>
        <w:rPr>
          <w:color w:val="000000"/>
        </w:rPr>
      </w:pPr>
      <w:r>
        <w:rPr>
          <w:color w:val="000000"/>
        </w:rPr>
        <w:t>2·10</w:t>
      </w:r>
      <w:r w:rsidRPr="007370E4">
        <w:rPr>
          <w:color w:val="000000"/>
          <w:vertAlign w:val="superscript"/>
        </w:rPr>
        <w:t>3</w:t>
      </w:r>
      <w:r w:rsidRPr="007370E4">
        <w:rPr>
          <w:color w:val="000000"/>
        </w:rPr>
        <w:t xml:space="preserve"> с</w:t>
      </w:r>
    </w:p>
    <w:p w:rsidR="0038058B" w:rsidRPr="007370E4" w:rsidRDefault="007370E4" w:rsidP="008D22B7">
      <w:pPr>
        <w:numPr>
          <w:ilvl w:val="0"/>
          <w:numId w:val="5"/>
        </w:numPr>
        <w:shd w:val="clear" w:color="auto" w:fill="FFFFFF"/>
        <w:tabs>
          <w:tab w:val="left" w:pos="547"/>
        </w:tabs>
        <w:ind w:left="302"/>
        <w:rPr>
          <w:color w:val="000000"/>
        </w:rPr>
      </w:pPr>
      <w:r>
        <w:rPr>
          <w:color w:val="000000"/>
        </w:rPr>
        <w:t>3·10</w:t>
      </w:r>
      <w:r w:rsidRPr="007370E4">
        <w:rPr>
          <w:color w:val="000000"/>
          <w:vertAlign w:val="superscript"/>
        </w:rPr>
        <w:t>3</w:t>
      </w:r>
      <w:r w:rsidRPr="007370E4">
        <w:rPr>
          <w:color w:val="000000"/>
        </w:rPr>
        <w:t xml:space="preserve"> с</w:t>
      </w:r>
    </w:p>
    <w:p w:rsidR="0038058B" w:rsidRPr="007370E4" w:rsidRDefault="007370E4" w:rsidP="008D22B7">
      <w:pPr>
        <w:numPr>
          <w:ilvl w:val="0"/>
          <w:numId w:val="5"/>
        </w:numPr>
        <w:shd w:val="clear" w:color="auto" w:fill="FFFFFF"/>
        <w:tabs>
          <w:tab w:val="left" w:pos="547"/>
        </w:tabs>
        <w:ind w:left="302"/>
        <w:rPr>
          <w:color w:val="000000"/>
        </w:rPr>
      </w:pPr>
      <w:r>
        <w:rPr>
          <w:color w:val="000000"/>
        </w:rPr>
        <w:t>4·10</w:t>
      </w:r>
      <w:r w:rsidRPr="007370E4">
        <w:rPr>
          <w:color w:val="000000"/>
          <w:vertAlign w:val="superscript"/>
        </w:rPr>
        <w:t>3</w:t>
      </w:r>
      <w:r w:rsidRPr="007370E4">
        <w:rPr>
          <w:color w:val="000000"/>
        </w:rPr>
        <w:t xml:space="preserve"> с</w:t>
      </w:r>
    </w:p>
    <w:p w:rsidR="007370E4" w:rsidRPr="007370E4" w:rsidRDefault="007370E4" w:rsidP="008D22B7">
      <w:pPr>
        <w:shd w:val="clear" w:color="auto" w:fill="FFFFFF"/>
        <w:ind w:right="1507" w:firstLine="298"/>
        <w:jc w:val="both"/>
        <w:rPr>
          <w:color w:val="000000"/>
        </w:rPr>
      </w:pPr>
    </w:p>
    <w:p w:rsidR="0038058B" w:rsidRPr="007370E4" w:rsidRDefault="007370E4" w:rsidP="008D22B7">
      <w:pPr>
        <w:shd w:val="clear" w:color="auto" w:fill="FFFFFF"/>
        <w:ind w:right="1507" w:firstLine="298"/>
        <w:jc w:val="both"/>
      </w:pPr>
      <w:r w:rsidRPr="008D22B7">
        <w:rPr>
          <w:b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5408930</wp:posOffset>
            </wp:positionH>
            <wp:positionV relativeFrom="paragraph">
              <wp:posOffset>81280</wp:posOffset>
            </wp:positionV>
            <wp:extent cx="959485" cy="78549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7000" contras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58B" w:rsidRPr="008D22B7">
        <w:rPr>
          <w:b/>
          <w:noProof/>
        </w:rPr>
        <w:t>А7</w:t>
      </w:r>
      <w:r w:rsidR="0038058B" w:rsidRPr="007370E4">
        <w:rPr>
          <w:color w:val="000000"/>
        </w:rPr>
        <w:t>. Угол наклона плоскости к горизонту равен 30°. Вверх по этой плоскости тащат ящик массой 90 кг, прикладывая к нему силу, направленную параллельно плоскости и равную 600 Н. Коэффициент полезного действия наклонной плоскости равен</w:t>
      </w:r>
    </w:p>
    <w:p w:rsidR="0038058B" w:rsidRPr="007370E4" w:rsidRDefault="0038058B" w:rsidP="008D22B7">
      <w:pPr>
        <w:pStyle w:val="a5"/>
        <w:numPr>
          <w:ilvl w:val="0"/>
          <w:numId w:val="24"/>
        </w:numPr>
        <w:shd w:val="clear" w:color="auto" w:fill="FFFFFF"/>
      </w:pPr>
      <w:r w:rsidRPr="007370E4">
        <w:rPr>
          <w:color w:val="000000"/>
        </w:rPr>
        <w:t>67%</w:t>
      </w:r>
    </w:p>
    <w:p w:rsidR="0038058B" w:rsidRPr="007370E4" w:rsidRDefault="0038058B" w:rsidP="008D22B7">
      <w:pPr>
        <w:pStyle w:val="a5"/>
        <w:numPr>
          <w:ilvl w:val="0"/>
          <w:numId w:val="24"/>
        </w:numPr>
        <w:shd w:val="clear" w:color="auto" w:fill="FFFFFF"/>
        <w:tabs>
          <w:tab w:val="left" w:pos="552"/>
        </w:tabs>
        <w:rPr>
          <w:color w:val="000000"/>
        </w:rPr>
      </w:pPr>
      <w:r w:rsidRPr="007370E4">
        <w:rPr>
          <w:color w:val="000000"/>
        </w:rPr>
        <w:t>75%</w:t>
      </w:r>
    </w:p>
    <w:p w:rsidR="0038058B" w:rsidRPr="007370E4" w:rsidRDefault="0038058B" w:rsidP="008D22B7">
      <w:pPr>
        <w:pStyle w:val="a5"/>
        <w:numPr>
          <w:ilvl w:val="0"/>
          <w:numId w:val="24"/>
        </w:numPr>
        <w:shd w:val="clear" w:color="auto" w:fill="FFFFFF"/>
        <w:tabs>
          <w:tab w:val="left" w:pos="552"/>
        </w:tabs>
        <w:rPr>
          <w:color w:val="000000"/>
        </w:rPr>
      </w:pPr>
      <w:r w:rsidRPr="007370E4">
        <w:rPr>
          <w:color w:val="000000"/>
        </w:rPr>
        <w:t>80%</w:t>
      </w:r>
    </w:p>
    <w:p w:rsidR="0038058B" w:rsidRPr="007370E4" w:rsidRDefault="0038058B" w:rsidP="008D22B7">
      <w:pPr>
        <w:pStyle w:val="a5"/>
        <w:numPr>
          <w:ilvl w:val="0"/>
          <w:numId w:val="24"/>
        </w:numPr>
        <w:shd w:val="clear" w:color="auto" w:fill="FFFFFF"/>
        <w:tabs>
          <w:tab w:val="left" w:pos="552"/>
        </w:tabs>
        <w:rPr>
          <w:color w:val="000000"/>
        </w:rPr>
      </w:pPr>
      <w:r w:rsidRPr="007370E4">
        <w:rPr>
          <w:color w:val="000000"/>
        </w:rPr>
        <w:t>100%</w:t>
      </w:r>
    </w:p>
    <w:p w:rsidR="008D22B7" w:rsidRDefault="008D22B7" w:rsidP="008D22B7">
      <w:pPr>
        <w:shd w:val="clear" w:color="auto" w:fill="FFFFFF"/>
        <w:ind w:left="14" w:firstLine="293"/>
        <w:rPr>
          <w:color w:val="000000"/>
        </w:rPr>
      </w:pPr>
    </w:p>
    <w:p w:rsidR="0038058B" w:rsidRPr="007370E4" w:rsidRDefault="0038058B" w:rsidP="008D22B7">
      <w:pPr>
        <w:shd w:val="clear" w:color="auto" w:fill="FFFFFF"/>
        <w:ind w:left="14" w:firstLine="293"/>
      </w:pPr>
      <w:r w:rsidRPr="008D22B7">
        <w:rPr>
          <w:b/>
          <w:noProof/>
        </w:rPr>
        <w:t>А8</w:t>
      </w:r>
      <w:r w:rsidRPr="007370E4">
        <w:rPr>
          <w:color w:val="000000"/>
        </w:rPr>
        <w:t>. Какая-либо упорядоченность в расположении частиц вещества отсутствует. Это утверждение соответствует модели</w:t>
      </w:r>
    </w:p>
    <w:p w:rsidR="0038058B" w:rsidRPr="007370E4" w:rsidRDefault="0038058B" w:rsidP="008D22B7">
      <w:pPr>
        <w:numPr>
          <w:ilvl w:val="0"/>
          <w:numId w:val="7"/>
        </w:numPr>
        <w:shd w:val="clear" w:color="auto" w:fill="FFFFFF"/>
        <w:tabs>
          <w:tab w:val="left" w:pos="547"/>
        </w:tabs>
        <w:ind w:left="312"/>
        <w:rPr>
          <w:color w:val="000000"/>
        </w:rPr>
      </w:pPr>
      <w:r w:rsidRPr="007370E4">
        <w:rPr>
          <w:color w:val="000000"/>
        </w:rPr>
        <w:t>только газа</w:t>
      </w:r>
    </w:p>
    <w:p w:rsidR="0038058B" w:rsidRPr="007370E4" w:rsidRDefault="0038058B" w:rsidP="008D22B7">
      <w:pPr>
        <w:numPr>
          <w:ilvl w:val="0"/>
          <w:numId w:val="7"/>
        </w:numPr>
        <w:shd w:val="clear" w:color="auto" w:fill="FFFFFF"/>
        <w:tabs>
          <w:tab w:val="left" w:pos="547"/>
        </w:tabs>
        <w:ind w:left="312"/>
        <w:rPr>
          <w:color w:val="000000"/>
        </w:rPr>
      </w:pPr>
      <w:r w:rsidRPr="007370E4">
        <w:rPr>
          <w:color w:val="000000"/>
        </w:rPr>
        <w:t>только жидкости</w:t>
      </w:r>
    </w:p>
    <w:p w:rsidR="0038058B" w:rsidRPr="007370E4" w:rsidRDefault="0038058B" w:rsidP="008D22B7">
      <w:pPr>
        <w:numPr>
          <w:ilvl w:val="0"/>
          <w:numId w:val="7"/>
        </w:numPr>
        <w:shd w:val="clear" w:color="auto" w:fill="FFFFFF"/>
        <w:tabs>
          <w:tab w:val="left" w:pos="547"/>
        </w:tabs>
        <w:ind w:left="312"/>
        <w:rPr>
          <w:color w:val="000000"/>
        </w:rPr>
      </w:pPr>
      <w:r w:rsidRPr="007370E4">
        <w:rPr>
          <w:color w:val="000000"/>
        </w:rPr>
        <w:t>только твердого тела</w:t>
      </w:r>
    </w:p>
    <w:p w:rsidR="0038058B" w:rsidRPr="007370E4" w:rsidRDefault="008D22B7" w:rsidP="008D22B7">
      <w:pPr>
        <w:numPr>
          <w:ilvl w:val="0"/>
          <w:numId w:val="7"/>
        </w:numPr>
        <w:shd w:val="clear" w:color="auto" w:fill="FFFFFF"/>
        <w:tabs>
          <w:tab w:val="left" w:pos="547"/>
        </w:tabs>
        <w:ind w:left="312"/>
        <w:rPr>
          <w:color w:val="000000"/>
        </w:rPr>
      </w:pPr>
      <w:r>
        <w:rPr>
          <w:color w:val="000000"/>
        </w:rPr>
        <w:t xml:space="preserve">газа, жидкости и </w:t>
      </w:r>
      <w:r w:rsidRPr="007370E4">
        <w:rPr>
          <w:color w:val="000000"/>
        </w:rPr>
        <w:t>твердого тела</w:t>
      </w:r>
    </w:p>
    <w:p w:rsidR="007370E4" w:rsidRPr="007370E4" w:rsidRDefault="007370E4" w:rsidP="008D22B7">
      <w:pPr>
        <w:shd w:val="clear" w:color="auto" w:fill="FFFFFF"/>
        <w:ind w:firstLine="274"/>
        <w:jc w:val="both"/>
        <w:rPr>
          <w:color w:val="000000"/>
        </w:rPr>
      </w:pPr>
    </w:p>
    <w:p w:rsidR="0038058B" w:rsidRPr="007370E4" w:rsidRDefault="0038058B" w:rsidP="008D22B7">
      <w:pPr>
        <w:shd w:val="clear" w:color="auto" w:fill="FFFFFF"/>
        <w:ind w:firstLine="274"/>
        <w:jc w:val="both"/>
      </w:pPr>
      <w:r w:rsidRPr="00D33A39">
        <w:rPr>
          <w:b/>
          <w:color w:val="000000"/>
        </w:rPr>
        <w:t>А</w:t>
      </w:r>
      <w:proofErr w:type="gramStart"/>
      <w:r w:rsidRPr="00D33A39">
        <w:rPr>
          <w:b/>
          <w:color w:val="000000"/>
        </w:rPr>
        <w:t>9</w:t>
      </w:r>
      <w:proofErr w:type="gramEnd"/>
      <w:r w:rsidRPr="007370E4">
        <w:rPr>
          <w:color w:val="000000"/>
        </w:rPr>
        <w:t>. При одинаковой температуре 100 °С давление насыщенных паров воды равно 10</w:t>
      </w:r>
      <w:r w:rsidRPr="007370E4">
        <w:rPr>
          <w:color w:val="000000"/>
          <w:vertAlign w:val="superscript"/>
        </w:rPr>
        <w:t>5</w:t>
      </w:r>
      <w:r w:rsidRPr="007370E4">
        <w:rPr>
          <w:color w:val="000000"/>
        </w:rPr>
        <w:t xml:space="preserve"> Па, аммиака </w:t>
      </w:r>
      <w:r w:rsidR="007370E4">
        <w:rPr>
          <w:color w:val="000000"/>
        </w:rPr>
        <w:t>–</w:t>
      </w:r>
      <w:r w:rsidRPr="007370E4">
        <w:rPr>
          <w:color w:val="000000"/>
        </w:rPr>
        <w:t xml:space="preserve"> 59</w:t>
      </w:r>
      <w:r w:rsidR="00952211" w:rsidRPr="00952211">
        <w:rPr>
          <w:color w:val="000000"/>
        </w:rPr>
        <w:t>·</w:t>
      </w:r>
      <w:r w:rsidRPr="007370E4">
        <w:rPr>
          <w:color w:val="000000"/>
        </w:rPr>
        <w:t>10</w:t>
      </w:r>
      <w:r w:rsidRPr="007370E4">
        <w:rPr>
          <w:color w:val="000000"/>
          <w:vertAlign w:val="superscript"/>
        </w:rPr>
        <w:t>5</w:t>
      </w:r>
      <w:r w:rsidRPr="007370E4">
        <w:rPr>
          <w:color w:val="000000"/>
        </w:rPr>
        <w:t xml:space="preserve"> Па и </w:t>
      </w:r>
      <w:r w:rsidRPr="007370E4">
        <w:rPr>
          <w:color w:val="000000"/>
        </w:rPr>
        <w:lastRenderedPageBreak/>
        <w:t xml:space="preserve">ртути </w:t>
      </w:r>
      <w:r w:rsidR="007370E4">
        <w:rPr>
          <w:color w:val="000000"/>
        </w:rPr>
        <w:t>–</w:t>
      </w:r>
      <w:r w:rsidRPr="007370E4">
        <w:rPr>
          <w:color w:val="000000"/>
        </w:rPr>
        <w:t xml:space="preserve"> 37 Па. В каком из вариантов ответа эти вещества расположены в порядке убывания температуры их кипения в открытом сосуде?</w:t>
      </w:r>
    </w:p>
    <w:p w:rsidR="0038058B" w:rsidRPr="007370E4" w:rsidRDefault="0038058B" w:rsidP="008D22B7">
      <w:pPr>
        <w:numPr>
          <w:ilvl w:val="0"/>
          <w:numId w:val="8"/>
        </w:numPr>
        <w:shd w:val="clear" w:color="auto" w:fill="FFFFFF"/>
        <w:tabs>
          <w:tab w:val="left" w:pos="518"/>
        </w:tabs>
        <w:ind w:left="288"/>
        <w:rPr>
          <w:color w:val="000000"/>
        </w:rPr>
      </w:pPr>
      <w:r w:rsidRPr="007370E4">
        <w:rPr>
          <w:color w:val="000000"/>
        </w:rPr>
        <w:t xml:space="preserve">Вода </w:t>
      </w:r>
      <w:r w:rsidR="007370E4">
        <w:rPr>
          <w:color w:val="000000"/>
        </w:rPr>
        <w:t>→</w:t>
      </w:r>
      <w:r w:rsidRPr="007370E4">
        <w:rPr>
          <w:color w:val="000000"/>
        </w:rPr>
        <w:t xml:space="preserve"> аммиак</w:t>
      </w:r>
      <w:r w:rsidR="007370E4">
        <w:rPr>
          <w:color w:val="000000"/>
        </w:rPr>
        <w:t xml:space="preserve"> →</w:t>
      </w:r>
      <w:r w:rsidRPr="007370E4">
        <w:rPr>
          <w:color w:val="000000"/>
        </w:rPr>
        <w:t xml:space="preserve"> ртуть</w:t>
      </w:r>
      <w:r w:rsidR="007370E4">
        <w:rPr>
          <w:color w:val="000000"/>
        </w:rPr>
        <w:tab/>
      </w:r>
      <w:r w:rsidR="007370E4">
        <w:rPr>
          <w:color w:val="000000"/>
        </w:rPr>
        <w:tab/>
      </w:r>
      <w:r w:rsidRPr="007370E4">
        <w:rPr>
          <w:color w:val="000000"/>
        </w:rPr>
        <w:t xml:space="preserve">3) Ртуть </w:t>
      </w:r>
      <w:r w:rsidR="007370E4">
        <w:rPr>
          <w:color w:val="000000"/>
        </w:rPr>
        <w:t>→</w:t>
      </w:r>
      <w:r w:rsidRPr="007370E4">
        <w:rPr>
          <w:color w:val="000000"/>
        </w:rPr>
        <w:t xml:space="preserve"> вода </w:t>
      </w:r>
      <w:r w:rsidR="007370E4">
        <w:rPr>
          <w:color w:val="000000"/>
        </w:rPr>
        <w:t>→</w:t>
      </w:r>
      <w:r w:rsidRPr="007370E4">
        <w:rPr>
          <w:color w:val="000000"/>
        </w:rPr>
        <w:t xml:space="preserve"> аммиак</w:t>
      </w:r>
    </w:p>
    <w:p w:rsidR="0038058B" w:rsidRPr="007370E4" w:rsidRDefault="0038058B" w:rsidP="008D22B7">
      <w:pPr>
        <w:numPr>
          <w:ilvl w:val="0"/>
          <w:numId w:val="8"/>
        </w:numPr>
        <w:shd w:val="clear" w:color="auto" w:fill="FFFFFF"/>
        <w:tabs>
          <w:tab w:val="left" w:pos="518"/>
          <w:tab w:val="left" w:pos="3221"/>
        </w:tabs>
        <w:ind w:left="288"/>
        <w:rPr>
          <w:color w:val="000000"/>
        </w:rPr>
      </w:pPr>
      <w:r w:rsidRPr="007370E4">
        <w:rPr>
          <w:color w:val="000000"/>
        </w:rPr>
        <w:t xml:space="preserve">Аммиак </w:t>
      </w:r>
      <w:r w:rsidR="007370E4">
        <w:rPr>
          <w:color w:val="000000"/>
        </w:rPr>
        <w:t xml:space="preserve">→ </w:t>
      </w:r>
      <w:r w:rsidRPr="007370E4">
        <w:rPr>
          <w:color w:val="000000"/>
        </w:rPr>
        <w:t xml:space="preserve">ртуть </w:t>
      </w:r>
      <w:r w:rsidR="007370E4">
        <w:rPr>
          <w:color w:val="000000"/>
        </w:rPr>
        <w:t>→</w:t>
      </w:r>
      <w:r w:rsidRPr="007370E4">
        <w:rPr>
          <w:color w:val="000000"/>
        </w:rPr>
        <w:t xml:space="preserve"> вода</w:t>
      </w:r>
      <w:r w:rsidR="007370E4">
        <w:rPr>
          <w:color w:val="000000"/>
        </w:rPr>
        <w:tab/>
      </w:r>
      <w:r w:rsidRPr="007370E4">
        <w:rPr>
          <w:color w:val="000000"/>
        </w:rPr>
        <w:tab/>
        <w:t xml:space="preserve">4) Вода </w:t>
      </w:r>
      <w:r w:rsidR="007370E4">
        <w:rPr>
          <w:color w:val="000000"/>
        </w:rPr>
        <w:t>→</w:t>
      </w:r>
      <w:r w:rsidRPr="007370E4">
        <w:rPr>
          <w:color w:val="000000"/>
        </w:rPr>
        <w:t xml:space="preserve"> ртуть </w:t>
      </w:r>
      <w:r w:rsidR="007370E4">
        <w:rPr>
          <w:color w:val="000000"/>
        </w:rPr>
        <w:t>→</w:t>
      </w:r>
      <w:r w:rsidRPr="007370E4">
        <w:rPr>
          <w:color w:val="000000"/>
        </w:rPr>
        <w:t xml:space="preserve"> аммиак</w:t>
      </w:r>
    </w:p>
    <w:p w:rsidR="008D22B7" w:rsidRDefault="008D22B7" w:rsidP="008D22B7">
      <w:pPr>
        <w:shd w:val="clear" w:color="auto" w:fill="FFFFFF"/>
        <w:ind w:left="10" w:right="14" w:firstLine="269"/>
        <w:jc w:val="both"/>
        <w:rPr>
          <w:bCs/>
          <w:color w:val="000000"/>
        </w:rPr>
      </w:pPr>
    </w:p>
    <w:p w:rsidR="0038058B" w:rsidRPr="007370E4" w:rsidRDefault="0038058B" w:rsidP="008D22B7">
      <w:pPr>
        <w:shd w:val="clear" w:color="auto" w:fill="FFFFFF"/>
        <w:ind w:left="10" w:right="14" w:firstLine="269"/>
        <w:jc w:val="both"/>
      </w:pPr>
      <w:r w:rsidRPr="008D22B7">
        <w:rPr>
          <w:b/>
          <w:noProof/>
        </w:rPr>
        <w:t>А10</w:t>
      </w:r>
      <w:r w:rsidRPr="007370E4">
        <w:rPr>
          <w:bCs/>
          <w:color w:val="000000"/>
        </w:rPr>
        <w:t xml:space="preserve">. </w:t>
      </w:r>
      <w:r w:rsidRPr="007370E4">
        <w:rPr>
          <w:color w:val="000000"/>
        </w:rPr>
        <w:t>При одной и той же температуре насыщенный водяной пар в закрытом сосуде отличается от ненасыщенного пара</w:t>
      </w:r>
    </w:p>
    <w:p w:rsidR="0038058B" w:rsidRPr="007370E4" w:rsidRDefault="0038058B" w:rsidP="008D22B7">
      <w:pPr>
        <w:numPr>
          <w:ilvl w:val="0"/>
          <w:numId w:val="9"/>
        </w:numPr>
        <w:shd w:val="clear" w:color="auto" w:fill="FFFFFF"/>
        <w:tabs>
          <w:tab w:val="left" w:pos="528"/>
        </w:tabs>
        <w:ind w:left="283"/>
        <w:rPr>
          <w:color w:val="000000"/>
        </w:rPr>
      </w:pPr>
      <w:r w:rsidRPr="007370E4">
        <w:rPr>
          <w:color w:val="000000"/>
        </w:rPr>
        <w:t>концентрацией молекул</w:t>
      </w:r>
    </w:p>
    <w:p w:rsidR="0038058B" w:rsidRPr="007370E4" w:rsidRDefault="0038058B" w:rsidP="008D22B7">
      <w:pPr>
        <w:numPr>
          <w:ilvl w:val="0"/>
          <w:numId w:val="9"/>
        </w:numPr>
        <w:shd w:val="clear" w:color="auto" w:fill="FFFFFF"/>
        <w:tabs>
          <w:tab w:val="left" w:pos="528"/>
        </w:tabs>
        <w:ind w:left="283"/>
        <w:rPr>
          <w:color w:val="000000"/>
        </w:rPr>
      </w:pPr>
      <w:r w:rsidRPr="007370E4">
        <w:rPr>
          <w:color w:val="000000"/>
        </w:rPr>
        <w:t>скоростью движения молекул</w:t>
      </w:r>
    </w:p>
    <w:p w:rsidR="0038058B" w:rsidRPr="007370E4" w:rsidRDefault="0038058B" w:rsidP="008D22B7">
      <w:pPr>
        <w:numPr>
          <w:ilvl w:val="0"/>
          <w:numId w:val="9"/>
        </w:numPr>
        <w:shd w:val="clear" w:color="auto" w:fill="FFFFFF"/>
        <w:tabs>
          <w:tab w:val="left" w:pos="528"/>
        </w:tabs>
        <w:ind w:left="283"/>
        <w:rPr>
          <w:color w:val="000000"/>
        </w:rPr>
      </w:pPr>
      <w:r w:rsidRPr="007370E4">
        <w:rPr>
          <w:color w:val="000000"/>
        </w:rPr>
        <w:t>средней энергией хаотичного движения молекул</w:t>
      </w:r>
    </w:p>
    <w:p w:rsidR="0038058B" w:rsidRPr="007370E4" w:rsidRDefault="007370E4" w:rsidP="008D22B7">
      <w:pPr>
        <w:numPr>
          <w:ilvl w:val="0"/>
          <w:numId w:val="9"/>
        </w:numPr>
        <w:shd w:val="clear" w:color="auto" w:fill="FFFFFF"/>
        <w:tabs>
          <w:tab w:val="left" w:pos="528"/>
        </w:tabs>
        <w:ind w:left="283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86995</wp:posOffset>
            </wp:positionV>
            <wp:extent cx="1010285" cy="68897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1000"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58B" w:rsidRPr="007370E4">
        <w:rPr>
          <w:color w:val="000000"/>
        </w:rPr>
        <w:t>отсутствием примеси посторонних газов</w:t>
      </w:r>
    </w:p>
    <w:p w:rsidR="008D22B7" w:rsidRDefault="008D22B7" w:rsidP="008D22B7">
      <w:pPr>
        <w:shd w:val="clear" w:color="auto" w:fill="FFFFFF"/>
        <w:ind w:left="19" w:right="1632" w:firstLine="254"/>
        <w:jc w:val="both"/>
        <w:rPr>
          <w:bCs/>
          <w:color w:val="000000"/>
        </w:rPr>
      </w:pPr>
    </w:p>
    <w:p w:rsidR="0038058B" w:rsidRPr="007370E4" w:rsidRDefault="0038058B" w:rsidP="008D22B7">
      <w:pPr>
        <w:shd w:val="clear" w:color="auto" w:fill="FFFFFF"/>
        <w:ind w:left="19" w:right="1632" w:firstLine="254"/>
        <w:jc w:val="both"/>
      </w:pPr>
      <w:r w:rsidRPr="008D22B7">
        <w:rPr>
          <w:b/>
          <w:noProof/>
        </w:rPr>
        <w:t>A</w:t>
      </w:r>
      <w:r w:rsidR="00952211" w:rsidRPr="008D22B7">
        <w:rPr>
          <w:b/>
          <w:noProof/>
        </w:rPr>
        <w:t>11</w:t>
      </w:r>
      <w:r w:rsidRPr="007370E4">
        <w:rPr>
          <w:bCs/>
          <w:color w:val="000000"/>
        </w:rPr>
        <w:t xml:space="preserve">. </w:t>
      </w:r>
      <w:r w:rsidRPr="007370E4">
        <w:rPr>
          <w:color w:val="000000"/>
        </w:rPr>
        <w:t xml:space="preserve">На рисунке приведен график зависимости давления некоторой массы идеального газа от температуры при постоянном объеме. Какой температуре соответствует точка </w:t>
      </w:r>
      <w:r w:rsidR="007370E4">
        <w:rPr>
          <w:color w:val="000000"/>
          <w:lang w:val="en-US"/>
        </w:rPr>
        <w:t>A</w:t>
      </w:r>
      <w:r w:rsidRPr="007370E4">
        <w:rPr>
          <w:color w:val="000000"/>
        </w:rPr>
        <w:t>?</w:t>
      </w:r>
    </w:p>
    <w:p w:rsidR="0038058B" w:rsidRPr="007370E4" w:rsidRDefault="0038058B" w:rsidP="008D22B7">
      <w:pPr>
        <w:numPr>
          <w:ilvl w:val="0"/>
          <w:numId w:val="10"/>
        </w:numPr>
        <w:shd w:val="clear" w:color="auto" w:fill="FFFFFF"/>
        <w:tabs>
          <w:tab w:val="left" w:pos="528"/>
          <w:tab w:val="left" w:pos="3235"/>
        </w:tabs>
        <w:ind w:left="288"/>
        <w:rPr>
          <w:color w:val="000000"/>
        </w:rPr>
      </w:pPr>
      <w:r w:rsidRPr="007370E4">
        <w:rPr>
          <w:color w:val="000000"/>
        </w:rPr>
        <w:t>-273 К</w:t>
      </w:r>
      <w:r w:rsidRPr="007370E4">
        <w:rPr>
          <w:color w:val="000000"/>
        </w:rPr>
        <w:tab/>
        <w:t>3) 0°С</w:t>
      </w:r>
    </w:p>
    <w:p w:rsidR="0038058B" w:rsidRPr="007370E4" w:rsidRDefault="0038058B" w:rsidP="008D22B7">
      <w:pPr>
        <w:numPr>
          <w:ilvl w:val="0"/>
          <w:numId w:val="10"/>
        </w:numPr>
        <w:shd w:val="clear" w:color="auto" w:fill="FFFFFF"/>
        <w:tabs>
          <w:tab w:val="left" w:pos="528"/>
          <w:tab w:val="left" w:pos="3226"/>
        </w:tabs>
        <w:ind w:left="288"/>
        <w:rPr>
          <w:color w:val="000000"/>
        </w:rPr>
      </w:pPr>
      <w:r w:rsidRPr="007370E4">
        <w:rPr>
          <w:color w:val="000000"/>
        </w:rPr>
        <w:t>0 К</w:t>
      </w:r>
      <w:r w:rsidRPr="007370E4">
        <w:rPr>
          <w:color w:val="000000"/>
        </w:rPr>
        <w:tab/>
        <w:t>4) 273°С</w:t>
      </w:r>
    </w:p>
    <w:p w:rsidR="008D22B7" w:rsidRDefault="008D22B7" w:rsidP="008D22B7">
      <w:pPr>
        <w:shd w:val="clear" w:color="auto" w:fill="FFFFFF"/>
        <w:ind w:right="10" w:firstLine="254"/>
        <w:jc w:val="both"/>
        <w:rPr>
          <w:bCs/>
          <w:color w:val="000000"/>
        </w:rPr>
      </w:pPr>
    </w:p>
    <w:p w:rsidR="0038058B" w:rsidRPr="007370E4" w:rsidRDefault="0038058B" w:rsidP="008D22B7">
      <w:pPr>
        <w:shd w:val="clear" w:color="auto" w:fill="FFFFFF"/>
        <w:ind w:right="10" w:firstLine="254"/>
        <w:jc w:val="both"/>
      </w:pPr>
      <w:r w:rsidRPr="008D22B7">
        <w:rPr>
          <w:b/>
          <w:noProof/>
        </w:rPr>
        <w:t>А12</w:t>
      </w:r>
      <w:r w:rsidRPr="007370E4">
        <w:rPr>
          <w:bCs/>
          <w:color w:val="000000"/>
        </w:rPr>
        <w:t xml:space="preserve">. </w:t>
      </w:r>
      <w:r w:rsidRPr="007370E4">
        <w:rPr>
          <w:color w:val="000000"/>
        </w:rPr>
        <w:t>Идеальный газ получил количество теплоты 300 Дж, и внутренняя энергия газа увеличилась на 100 Дж. При этом</w:t>
      </w:r>
    </w:p>
    <w:p w:rsidR="0038058B" w:rsidRPr="007370E4" w:rsidRDefault="0038058B" w:rsidP="008D22B7">
      <w:pPr>
        <w:numPr>
          <w:ilvl w:val="0"/>
          <w:numId w:val="11"/>
        </w:numPr>
        <w:shd w:val="clear" w:color="auto" w:fill="FFFFFF"/>
        <w:tabs>
          <w:tab w:val="left" w:pos="504"/>
        </w:tabs>
        <w:ind w:left="259"/>
        <w:rPr>
          <w:color w:val="000000"/>
        </w:rPr>
      </w:pPr>
      <w:r w:rsidRPr="007370E4">
        <w:rPr>
          <w:color w:val="000000"/>
        </w:rPr>
        <w:t>газ совершил работу 400 Дж</w:t>
      </w:r>
    </w:p>
    <w:p w:rsidR="0038058B" w:rsidRPr="007370E4" w:rsidRDefault="0038058B" w:rsidP="008D22B7">
      <w:pPr>
        <w:numPr>
          <w:ilvl w:val="0"/>
          <w:numId w:val="11"/>
        </w:numPr>
        <w:shd w:val="clear" w:color="auto" w:fill="FFFFFF"/>
        <w:tabs>
          <w:tab w:val="left" w:pos="504"/>
        </w:tabs>
        <w:ind w:left="259"/>
        <w:rPr>
          <w:color w:val="000000"/>
        </w:rPr>
      </w:pPr>
      <w:r w:rsidRPr="007370E4">
        <w:rPr>
          <w:color w:val="000000"/>
        </w:rPr>
        <w:t>газ совершил работу 200 Дж</w:t>
      </w:r>
    </w:p>
    <w:p w:rsidR="0038058B" w:rsidRPr="007370E4" w:rsidRDefault="0038058B" w:rsidP="008D22B7">
      <w:pPr>
        <w:numPr>
          <w:ilvl w:val="0"/>
          <w:numId w:val="11"/>
        </w:numPr>
        <w:shd w:val="clear" w:color="auto" w:fill="FFFFFF"/>
        <w:tabs>
          <w:tab w:val="left" w:pos="504"/>
        </w:tabs>
        <w:ind w:left="259"/>
        <w:rPr>
          <w:color w:val="000000"/>
        </w:rPr>
      </w:pPr>
      <w:r w:rsidRPr="007370E4">
        <w:rPr>
          <w:color w:val="000000"/>
        </w:rPr>
        <w:t>над газом совершили работу 400 Дж</w:t>
      </w:r>
    </w:p>
    <w:p w:rsidR="0038058B" w:rsidRPr="007370E4" w:rsidRDefault="0038058B" w:rsidP="008D22B7">
      <w:pPr>
        <w:numPr>
          <w:ilvl w:val="0"/>
          <w:numId w:val="11"/>
        </w:numPr>
        <w:shd w:val="clear" w:color="auto" w:fill="FFFFFF"/>
        <w:tabs>
          <w:tab w:val="left" w:pos="504"/>
        </w:tabs>
        <w:ind w:left="259"/>
        <w:rPr>
          <w:color w:val="000000"/>
        </w:rPr>
      </w:pPr>
      <w:r w:rsidRPr="007370E4">
        <w:rPr>
          <w:color w:val="000000"/>
        </w:rPr>
        <w:t>над газом совершили работу 100 Дж</w:t>
      </w:r>
    </w:p>
    <w:p w:rsidR="008D22B7" w:rsidRDefault="008D22B7" w:rsidP="008D22B7">
      <w:pPr>
        <w:shd w:val="clear" w:color="auto" w:fill="FFFFFF"/>
        <w:ind w:left="5" w:firstLine="250"/>
        <w:jc w:val="both"/>
        <w:rPr>
          <w:bCs/>
          <w:color w:val="000000"/>
        </w:rPr>
      </w:pPr>
    </w:p>
    <w:p w:rsidR="0038058B" w:rsidRPr="007370E4" w:rsidRDefault="0038058B" w:rsidP="008D22B7">
      <w:pPr>
        <w:shd w:val="clear" w:color="auto" w:fill="FFFFFF"/>
        <w:ind w:left="5" w:firstLine="250"/>
        <w:jc w:val="both"/>
      </w:pPr>
      <w:r w:rsidRPr="008D22B7">
        <w:rPr>
          <w:b/>
          <w:noProof/>
        </w:rPr>
        <w:t>А13</w:t>
      </w:r>
      <w:r w:rsidRPr="007370E4">
        <w:rPr>
          <w:bCs/>
          <w:color w:val="000000"/>
        </w:rPr>
        <w:t xml:space="preserve">. </w:t>
      </w:r>
      <w:r w:rsidRPr="007370E4">
        <w:rPr>
          <w:color w:val="000000"/>
        </w:rPr>
        <w:t xml:space="preserve">Тело </w:t>
      </w:r>
      <w:r w:rsidRPr="007370E4">
        <w:rPr>
          <w:iCs/>
          <w:color w:val="000000"/>
        </w:rPr>
        <w:t xml:space="preserve">А </w:t>
      </w:r>
      <w:r w:rsidRPr="007370E4">
        <w:rPr>
          <w:color w:val="000000"/>
        </w:rPr>
        <w:t xml:space="preserve">находится в тепловом равновесии с телом С, а тело </w:t>
      </w:r>
      <w:r w:rsidRPr="007370E4">
        <w:rPr>
          <w:iCs/>
          <w:color w:val="000000"/>
        </w:rPr>
        <w:t xml:space="preserve">В </w:t>
      </w:r>
      <w:r w:rsidRPr="007370E4">
        <w:rPr>
          <w:bCs/>
          <w:color w:val="000000"/>
        </w:rPr>
        <w:t xml:space="preserve">не находится </w:t>
      </w:r>
      <w:r w:rsidRPr="007370E4">
        <w:rPr>
          <w:color w:val="000000"/>
        </w:rPr>
        <w:t>в тепловом равновесии с телом С. Найдите верное утверждение.</w:t>
      </w:r>
    </w:p>
    <w:p w:rsidR="0038058B" w:rsidRPr="007370E4" w:rsidRDefault="0038058B" w:rsidP="008D22B7">
      <w:pPr>
        <w:numPr>
          <w:ilvl w:val="0"/>
          <w:numId w:val="12"/>
        </w:numPr>
        <w:shd w:val="clear" w:color="auto" w:fill="FFFFFF"/>
        <w:tabs>
          <w:tab w:val="left" w:pos="494"/>
        </w:tabs>
        <w:ind w:left="259"/>
        <w:rPr>
          <w:color w:val="000000"/>
        </w:rPr>
      </w:pPr>
      <w:r w:rsidRPr="007370E4">
        <w:rPr>
          <w:color w:val="000000"/>
        </w:rPr>
        <w:t xml:space="preserve">Температуры тел </w:t>
      </w:r>
      <w:r w:rsidRPr="007370E4">
        <w:rPr>
          <w:iCs/>
          <w:color w:val="000000"/>
        </w:rPr>
        <w:t xml:space="preserve">А и В </w:t>
      </w:r>
      <w:r w:rsidRPr="007370E4">
        <w:rPr>
          <w:color w:val="000000"/>
        </w:rPr>
        <w:t>одинаковы</w:t>
      </w:r>
    </w:p>
    <w:p w:rsidR="0038058B" w:rsidRPr="007370E4" w:rsidRDefault="0038058B" w:rsidP="008D22B7">
      <w:pPr>
        <w:numPr>
          <w:ilvl w:val="0"/>
          <w:numId w:val="12"/>
        </w:numPr>
        <w:shd w:val="clear" w:color="auto" w:fill="FFFFFF"/>
        <w:tabs>
          <w:tab w:val="left" w:pos="494"/>
        </w:tabs>
        <w:ind w:left="259"/>
        <w:rPr>
          <w:color w:val="000000"/>
        </w:rPr>
      </w:pPr>
      <w:r w:rsidRPr="007370E4">
        <w:rPr>
          <w:color w:val="000000"/>
        </w:rPr>
        <w:t xml:space="preserve">Температуры тел </w:t>
      </w:r>
      <w:r w:rsidRPr="007370E4">
        <w:rPr>
          <w:iCs/>
          <w:color w:val="000000"/>
        </w:rPr>
        <w:t xml:space="preserve">А, С и В </w:t>
      </w:r>
      <w:r w:rsidRPr="007370E4">
        <w:rPr>
          <w:color w:val="000000"/>
        </w:rPr>
        <w:t>одинаковы</w:t>
      </w:r>
    </w:p>
    <w:p w:rsidR="0038058B" w:rsidRPr="007370E4" w:rsidRDefault="0038058B" w:rsidP="008D22B7">
      <w:pPr>
        <w:numPr>
          <w:ilvl w:val="0"/>
          <w:numId w:val="12"/>
        </w:numPr>
        <w:shd w:val="clear" w:color="auto" w:fill="FFFFFF"/>
        <w:tabs>
          <w:tab w:val="left" w:pos="494"/>
        </w:tabs>
        <w:ind w:left="259"/>
        <w:rPr>
          <w:color w:val="000000"/>
        </w:rPr>
      </w:pPr>
      <w:r w:rsidRPr="007370E4">
        <w:rPr>
          <w:color w:val="000000"/>
        </w:rPr>
        <w:t xml:space="preserve">Тела </w:t>
      </w:r>
      <w:r w:rsidRPr="007370E4">
        <w:rPr>
          <w:iCs/>
          <w:color w:val="000000"/>
        </w:rPr>
        <w:t xml:space="preserve">А </w:t>
      </w:r>
      <w:r w:rsidR="007370E4">
        <w:rPr>
          <w:iCs/>
          <w:color w:val="000000"/>
        </w:rPr>
        <w:t>и</w:t>
      </w:r>
      <w:r w:rsidRPr="007370E4">
        <w:rPr>
          <w:iCs/>
          <w:color w:val="000000"/>
        </w:rPr>
        <w:t xml:space="preserve"> В </w:t>
      </w:r>
      <w:r w:rsidRPr="007370E4">
        <w:rPr>
          <w:color w:val="000000"/>
        </w:rPr>
        <w:t>находятся в тепловом равновесии</w:t>
      </w:r>
    </w:p>
    <w:p w:rsidR="0038058B" w:rsidRPr="007370E4" w:rsidRDefault="007370E4" w:rsidP="008D22B7">
      <w:pPr>
        <w:numPr>
          <w:ilvl w:val="0"/>
          <w:numId w:val="12"/>
        </w:numPr>
        <w:shd w:val="clear" w:color="auto" w:fill="FFFFFF"/>
        <w:tabs>
          <w:tab w:val="left" w:pos="494"/>
        </w:tabs>
        <w:ind w:left="259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123190</wp:posOffset>
            </wp:positionV>
            <wp:extent cx="895350" cy="772160"/>
            <wp:effectExtent l="19050" t="0" r="0" b="0"/>
            <wp:wrapSquare wrapText="bothSides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7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058B" w:rsidRPr="007370E4">
        <w:rPr>
          <w:color w:val="000000"/>
        </w:rPr>
        <w:t xml:space="preserve">Температуры тел </w:t>
      </w:r>
      <w:r w:rsidR="0038058B" w:rsidRPr="007370E4">
        <w:rPr>
          <w:iCs/>
          <w:color w:val="000000"/>
        </w:rPr>
        <w:t xml:space="preserve">А </w:t>
      </w:r>
      <w:r w:rsidR="0038058B" w:rsidRPr="007370E4">
        <w:rPr>
          <w:color w:val="000000"/>
        </w:rPr>
        <w:t xml:space="preserve">и </w:t>
      </w:r>
      <w:r w:rsidR="0038058B" w:rsidRPr="007370E4">
        <w:rPr>
          <w:iCs/>
          <w:color w:val="000000"/>
        </w:rPr>
        <w:t xml:space="preserve">В </w:t>
      </w:r>
      <w:r w:rsidR="0038058B" w:rsidRPr="007370E4">
        <w:rPr>
          <w:color w:val="000000"/>
        </w:rPr>
        <w:t>не одинаковы</w:t>
      </w:r>
    </w:p>
    <w:p w:rsidR="008D22B7" w:rsidRDefault="008D22B7" w:rsidP="008D22B7">
      <w:pPr>
        <w:shd w:val="clear" w:color="auto" w:fill="FFFFFF"/>
        <w:ind w:left="24" w:right="1613" w:firstLine="230"/>
        <w:jc w:val="both"/>
        <w:rPr>
          <w:bCs/>
          <w:color w:val="000000"/>
        </w:rPr>
      </w:pPr>
    </w:p>
    <w:p w:rsidR="0038058B" w:rsidRPr="007370E4" w:rsidRDefault="0038058B" w:rsidP="008D22B7">
      <w:pPr>
        <w:shd w:val="clear" w:color="auto" w:fill="FFFFFF"/>
        <w:ind w:left="24" w:right="1613" w:firstLine="230"/>
        <w:jc w:val="both"/>
      </w:pPr>
      <w:r w:rsidRPr="008D22B7">
        <w:rPr>
          <w:b/>
          <w:noProof/>
        </w:rPr>
        <w:t>А14</w:t>
      </w:r>
      <w:r w:rsidRPr="007370E4">
        <w:rPr>
          <w:bCs/>
          <w:color w:val="000000"/>
        </w:rPr>
        <w:t xml:space="preserve">. </w:t>
      </w:r>
      <w:r w:rsidRPr="007370E4">
        <w:rPr>
          <w:color w:val="000000"/>
        </w:rPr>
        <w:t xml:space="preserve">На рисунке изображено сечение уединенного проводящего полого шара. </w:t>
      </w:r>
      <w:r w:rsidRPr="007370E4">
        <w:rPr>
          <w:color w:val="000000"/>
          <w:lang w:val="en-US"/>
        </w:rPr>
        <w:t>I</w:t>
      </w:r>
      <w:r w:rsidRPr="007370E4">
        <w:rPr>
          <w:color w:val="000000"/>
        </w:rPr>
        <w:t xml:space="preserve"> </w:t>
      </w:r>
      <w:r w:rsidR="00952211" w:rsidRPr="00952211">
        <w:rPr>
          <w:color w:val="000000"/>
        </w:rPr>
        <w:t>–</w:t>
      </w:r>
      <w:r w:rsidRPr="007370E4">
        <w:rPr>
          <w:color w:val="000000"/>
        </w:rPr>
        <w:t xml:space="preserve"> область полости, </w:t>
      </w:r>
      <w:r w:rsidRPr="007370E4">
        <w:rPr>
          <w:bCs/>
          <w:color w:val="000000"/>
          <w:lang w:val="en-US"/>
        </w:rPr>
        <w:t>II</w:t>
      </w:r>
      <w:r w:rsidRPr="007370E4">
        <w:rPr>
          <w:bCs/>
          <w:color w:val="000000"/>
        </w:rPr>
        <w:t xml:space="preserve"> </w:t>
      </w:r>
      <w:r w:rsidR="00952211" w:rsidRPr="00952211">
        <w:rPr>
          <w:color w:val="000000"/>
        </w:rPr>
        <w:t>–</w:t>
      </w:r>
      <w:r w:rsidRPr="007370E4">
        <w:rPr>
          <w:color w:val="000000"/>
        </w:rPr>
        <w:t xml:space="preserve"> область проводника, </w:t>
      </w:r>
      <w:r w:rsidRPr="007370E4">
        <w:rPr>
          <w:color w:val="000000"/>
          <w:lang w:val="en-US"/>
        </w:rPr>
        <w:t>III</w:t>
      </w:r>
      <w:r w:rsidRPr="007370E4">
        <w:rPr>
          <w:color w:val="000000"/>
        </w:rPr>
        <w:t xml:space="preserve"> </w:t>
      </w:r>
      <w:r w:rsidR="00952211" w:rsidRPr="00952211">
        <w:rPr>
          <w:color w:val="000000"/>
        </w:rPr>
        <w:t>–</w:t>
      </w:r>
      <w:r w:rsidRPr="007370E4">
        <w:rPr>
          <w:color w:val="000000"/>
        </w:rPr>
        <w:t xml:space="preserve"> область вне проводника. Шару сообщили отрицательный заряд. В каких областях пространства напряженность электрического поля, создаваемого шаром, отлична от нуля?</w:t>
      </w:r>
    </w:p>
    <w:p w:rsidR="0038058B" w:rsidRPr="007370E4" w:rsidRDefault="0038058B" w:rsidP="008D22B7">
      <w:pPr>
        <w:numPr>
          <w:ilvl w:val="0"/>
          <w:numId w:val="13"/>
        </w:numPr>
        <w:shd w:val="clear" w:color="auto" w:fill="FFFFFF"/>
        <w:tabs>
          <w:tab w:val="left" w:pos="494"/>
          <w:tab w:val="left" w:pos="3202"/>
        </w:tabs>
        <w:ind w:left="274"/>
        <w:rPr>
          <w:color w:val="000000"/>
        </w:rPr>
      </w:pPr>
      <w:r w:rsidRPr="007370E4">
        <w:rPr>
          <w:color w:val="000000"/>
        </w:rPr>
        <w:t xml:space="preserve">Только в </w:t>
      </w:r>
      <w:r w:rsidRPr="007370E4">
        <w:rPr>
          <w:color w:val="000000"/>
          <w:lang w:val="en-US"/>
        </w:rPr>
        <w:t>I</w:t>
      </w:r>
      <w:r w:rsidRPr="007370E4">
        <w:rPr>
          <w:color w:val="000000"/>
        </w:rPr>
        <w:tab/>
        <w:t xml:space="preserve">3) Только в </w:t>
      </w:r>
      <w:r w:rsidRPr="007370E4">
        <w:rPr>
          <w:bCs/>
          <w:color w:val="000000"/>
          <w:lang w:val="en-US"/>
        </w:rPr>
        <w:t>III</w:t>
      </w:r>
    </w:p>
    <w:p w:rsidR="0038058B" w:rsidRPr="007370E4" w:rsidRDefault="0038058B" w:rsidP="008D22B7">
      <w:pPr>
        <w:numPr>
          <w:ilvl w:val="0"/>
          <w:numId w:val="13"/>
        </w:numPr>
        <w:shd w:val="clear" w:color="auto" w:fill="FFFFFF"/>
        <w:tabs>
          <w:tab w:val="left" w:pos="494"/>
          <w:tab w:val="left" w:pos="3202"/>
        </w:tabs>
        <w:ind w:left="274"/>
        <w:rPr>
          <w:color w:val="000000"/>
        </w:rPr>
      </w:pPr>
      <w:r w:rsidRPr="007370E4">
        <w:rPr>
          <w:color w:val="000000"/>
        </w:rPr>
        <w:t xml:space="preserve">Только в </w:t>
      </w:r>
      <w:r w:rsidRPr="007370E4">
        <w:rPr>
          <w:bCs/>
          <w:color w:val="000000"/>
          <w:lang w:val="en-US"/>
        </w:rPr>
        <w:t>II</w:t>
      </w:r>
      <w:r w:rsidRPr="007370E4">
        <w:rPr>
          <w:bCs/>
          <w:color w:val="000000"/>
        </w:rPr>
        <w:tab/>
      </w:r>
      <w:r w:rsidRPr="007370E4">
        <w:rPr>
          <w:color w:val="000000"/>
        </w:rPr>
        <w:t xml:space="preserve">4) В </w:t>
      </w:r>
      <w:r w:rsidRPr="007370E4">
        <w:rPr>
          <w:color w:val="000000"/>
          <w:lang w:val="en-US"/>
        </w:rPr>
        <w:t>I</w:t>
      </w:r>
      <w:r w:rsidRPr="007370E4">
        <w:rPr>
          <w:color w:val="000000"/>
        </w:rPr>
        <w:t xml:space="preserve"> и </w:t>
      </w:r>
      <w:r w:rsidRPr="007370E4">
        <w:rPr>
          <w:bCs/>
          <w:color w:val="000000"/>
          <w:lang w:val="en-US"/>
        </w:rPr>
        <w:t>II</w:t>
      </w:r>
    </w:p>
    <w:p w:rsidR="007370E4" w:rsidRDefault="007370E4" w:rsidP="008D22B7">
      <w:pPr>
        <w:shd w:val="clear" w:color="auto" w:fill="FFFFFF"/>
        <w:ind w:firstLine="302"/>
        <w:jc w:val="both"/>
        <w:rPr>
          <w:bCs/>
          <w:color w:val="000000"/>
        </w:rPr>
      </w:pPr>
    </w:p>
    <w:p w:rsidR="0038058B" w:rsidRPr="007370E4" w:rsidRDefault="0038058B" w:rsidP="008D22B7">
      <w:pPr>
        <w:shd w:val="clear" w:color="auto" w:fill="FFFFFF"/>
        <w:ind w:firstLine="302"/>
        <w:jc w:val="both"/>
      </w:pPr>
      <w:r w:rsidRPr="008D22B7">
        <w:rPr>
          <w:b/>
          <w:noProof/>
        </w:rPr>
        <w:t>А15</w:t>
      </w:r>
      <w:r w:rsidRPr="007370E4">
        <w:rPr>
          <w:bCs/>
          <w:color w:val="000000"/>
        </w:rPr>
        <w:t xml:space="preserve">. </w:t>
      </w:r>
      <w:r w:rsidRPr="007370E4">
        <w:rPr>
          <w:color w:val="000000"/>
        </w:rPr>
        <w:t>Как изменится сила кулоновского взаимодействия двух точечных зарядов, если расстояние между ними уменьшить в 3 раза?</w:t>
      </w:r>
    </w:p>
    <w:p w:rsidR="0038058B" w:rsidRPr="007370E4" w:rsidRDefault="0038058B" w:rsidP="008D22B7">
      <w:pPr>
        <w:numPr>
          <w:ilvl w:val="0"/>
          <w:numId w:val="14"/>
        </w:numPr>
        <w:shd w:val="clear" w:color="auto" w:fill="FFFFFF"/>
        <w:tabs>
          <w:tab w:val="left" w:pos="547"/>
        </w:tabs>
        <w:ind w:left="307"/>
        <w:rPr>
          <w:color w:val="000000"/>
        </w:rPr>
      </w:pPr>
      <w:r w:rsidRPr="007370E4">
        <w:rPr>
          <w:color w:val="000000"/>
        </w:rPr>
        <w:t>Увеличится в 3 раза</w:t>
      </w:r>
    </w:p>
    <w:p w:rsidR="0038058B" w:rsidRPr="007370E4" w:rsidRDefault="0038058B" w:rsidP="008D22B7">
      <w:pPr>
        <w:numPr>
          <w:ilvl w:val="0"/>
          <w:numId w:val="14"/>
        </w:numPr>
        <w:shd w:val="clear" w:color="auto" w:fill="FFFFFF"/>
        <w:tabs>
          <w:tab w:val="left" w:pos="547"/>
        </w:tabs>
        <w:ind w:left="307"/>
        <w:rPr>
          <w:color w:val="000000"/>
        </w:rPr>
      </w:pPr>
      <w:r w:rsidRPr="007370E4">
        <w:rPr>
          <w:color w:val="000000"/>
        </w:rPr>
        <w:t>Уменьшится в 3 раза</w:t>
      </w:r>
    </w:p>
    <w:p w:rsidR="0038058B" w:rsidRPr="007370E4" w:rsidRDefault="0038058B" w:rsidP="008D22B7">
      <w:pPr>
        <w:numPr>
          <w:ilvl w:val="0"/>
          <w:numId w:val="14"/>
        </w:numPr>
        <w:shd w:val="clear" w:color="auto" w:fill="FFFFFF"/>
        <w:tabs>
          <w:tab w:val="left" w:pos="547"/>
        </w:tabs>
        <w:ind w:left="307"/>
        <w:rPr>
          <w:color w:val="000000"/>
        </w:rPr>
      </w:pPr>
      <w:r w:rsidRPr="007370E4">
        <w:rPr>
          <w:color w:val="000000"/>
        </w:rPr>
        <w:t>Увеличится в 9 раз</w:t>
      </w:r>
    </w:p>
    <w:p w:rsidR="0038058B" w:rsidRPr="007370E4" w:rsidRDefault="0038058B" w:rsidP="008D22B7">
      <w:pPr>
        <w:numPr>
          <w:ilvl w:val="0"/>
          <w:numId w:val="14"/>
        </w:numPr>
        <w:shd w:val="clear" w:color="auto" w:fill="FFFFFF"/>
        <w:tabs>
          <w:tab w:val="left" w:pos="547"/>
        </w:tabs>
        <w:ind w:left="307"/>
        <w:rPr>
          <w:color w:val="000000"/>
        </w:rPr>
      </w:pPr>
      <w:r w:rsidRPr="007370E4">
        <w:rPr>
          <w:color w:val="000000"/>
        </w:rPr>
        <w:t>Уменьшится в 9 раз</w:t>
      </w:r>
    </w:p>
    <w:p w:rsidR="00952211" w:rsidRDefault="00952211" w:rsidP="008D22B7">
      <w:pPr>
        <w:shd w:val="clear" w:color="auto" w:fill="FFFFFF"/>
        <w:ind w:left="5" w:right="10" w:firstLine="293"/>
        <w:jc w:val="both"/>
        <w:rPr>
          <w:bCs/>
          <w:color w:val="000000"/>
          <w:lang w:val="en-US"/>
        </w:rPr>
      </w:pPr>
    </w:p>
    <w:p w:rsidR="0038058B" w:rsidRPr="007370E4" w:rsidRDefault="0038058B" w:rsidP="008D22B7">
      <w:pPr>
        <w:shd w:val="clear" w:color="auto" w:fill="FFFFFF"/>
        <w:ind w:left="5" w:right="10" w:firstLine="293"/>
        <w:jc w:val="both"/>
      </w:pPr>
      <w:r w:rsidRPr="008D22B7">
        <w:rPr>
          <w:b/>
          <w:noProof/>
        </w:rPr>
        <w:t>А16</w:t>
      </w:r>
      <w:r w:rsidRPr="007370E4">
        <w:rPr>
          <w:bCs/>
          <w:color w:val="000000"/>
        </w:rPr>
        <w:t xml:space="preserve">. </w:t>
      </w:r>
      <w:r w:rsidRPr="007370E4">
        <w:rPr>
          <w:color w:val="000000"/>
        </w:rPr>
        <w:t>Сколько времени длится молния, если через поперечное сечение ее канала протекает заряд 30 Кл, а сила тока в среднем равна 24 кА?</w:t>
      </w:r>
    </w:p>
    <w:p w:rsidR="0038058B" w:rsidRPr="007370E4" w:rsidRDefault="0038058B" w:rsidP="008D22B7">
      <w:pPr>
        <w:shd w:val="clear" w:color="auto" w:fill="FFFFFF"/>
        <w:tabs>
          <w:tab w:val="left" w:pos="3278"/>
          <w:tab w:val="left" w:pos="4584"/>
        </w:tabs>
        <w:ind w:left="341"/>
      </w:pPr>
      <w:r w:rsidRPr="007370E4">
        <w:rPr>
          <w:color w:val="000000"/>
        </w:rPr>
        <w:t>1) 0,00125 с</w:t>
      </w:r>
      <w:r w:rsidR="007370E4">
        <w:rPr>
          <w:color w:val="000000"/>
        </w:rPr>
        <w:tab/>
      </w:r>
      <w:r w:rsidRPr="007370E4">
        <w:rPr>
          <w:color w:val="000000"/>
        </w:rPr>
        <w:t>2) 0,025 с</w:t>
      </w:r>
      <w:r w:rsidR="007370E4">
        <w:rPr>
          <w:color w:val="000000"/>
        </w:rPr>
        <w:tab/>
      </w:r>
      <w:r w:rsidR="007370E4">
        <w:rPr>
          <w:color w:val="000000"/>
        </w:rPr>
        <w:tab/>
      </w:r>
      <w:r w:rsidRPr="007370E4">
        <w:rPr>
          <w:color w:val="000000"/>
        </w:rPr>
        <w:tab/>
        <w:t>3) 0,05 с</w:t>
      </w:r>
      <w:r w:rsidRPr="007370E4">
        <w:rPr>
          <w:color w:val="000000"/>
        </w:rPr>
        <w:tab/>
      </w:r>
      <w:r w:rsidR="007370E4">
        <w:rPr>
          <w:color w:val="000000"/>
        </w:rPr>
        <w:tab/>
      </w:r>
      <w:r w:rsidR="007370E4">
        <w:rPr>
          <w:color w:val="000000"/>
        </w:rPr>
        <w:tab/>
      </w:r>
      <w:r w:rsidRPr="007370E4">
        <w:rPr>
          <w:color w:val="000000"/>
        </w:rPr>
        <w:t xml:space="preserve">4) </w:t>
      </w:r>
      <w:r w:rsidRPr="007370E4">
        <w:rPr>
          <w:bCs/>
          <w:color w:val="000000"/>
        </w:rPr>
        <w:t xml:space="preserve">1,25 </w:t>
      </w:r>
      <w:r w:rsidRPr="007370E4">
        <w:rPr>
          <w:color w:val="000000"/>
        </w:rPr>
        <w:t>с</w:t>
      </w:r>
    </w:p>
    <w:p w:rsidR="00952211" w:rsidRPr="009A4B49" w:rsidRDefault="00952211" w:rsidP="008D22B7">
      <w:pPr>
        <w:shd w:val="clear" w:color="auto" w:fill="FFFFFF"/>
        <w:ind w:left="14" w:right="10" w:firstLine="288"/>
        <w:jc w:val="both"/>
        <w:rPr>
          <w:bCs/>
          <w:color w:val="000000"/>
        </w:rPr>
      </w:pPr>
    </w:p>
    <w:p w:rsidR="0038058B" w:rsidRPr="007370E4" w:rsidRDefault="006D7D3D" w:rsidP="008D22B7">
      <w:pPr>
        <w:shd w:val="clear" w:color="auto" w:fill="FFFFFF"/>
        <w:ind w:left="14" w:right="10" w:firstLine="288"/>
        <w:jc w:val="both"/>
      </w:pPr>
      <w:r w:rsidRPr="008D22B7">
        <w:rPr>
          <w:b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363855</wp:posOffset>
            </wp:positionV>
            <wp:extent cx="2382520" cy="656590"/>
            <wp:effectExtent l="19050" t="0" r="0" b="0"/>
            <wp:wrapSquare wrapText="bothSides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58B" w:rsidRPr="008D22B7">
        <w:rPr>
          <w:b/>
          <w:noProof/>
        </w:rPr>
        <w:t>А17</w:t>
      </w:r>
      <w:r w:rsidR="0038058B" w:rsidRPr="007370E4">
        <w:rPr>
          <w:bCs/>
          <w:color w:val="000000"/>
        </w:rPr>
        <w:t xml:space="preserve">. </w:t>
      </w:r>
      <w:r w:rsidR="0038058B" w:rsidRPr="007370E4">
        <w:rPr>
          <w:color w:val="000000"/>
        </w:rPr>
        <w:t xml:space="preserve">Через участок цепи (см. рисунок) течет постоянный ток </w:t>
      </w:r>
      <w:r w:rsidR="007370E4">
        <w:rPr>
          <w:color w:val="000000"/>
          <w:lang w:val="en-US"/>
        </w:rPr>
        <w:t>I</w:t>
      </w:r>
      <w:r w:rsidR="0038058B" w:rsidRPr="007370E4">
        <w:rPr>
          <w:color w:val="000000"/>
        </w:rPr>
        <w:t xml:space="preserve"> = 10 </w:t>
      </w:r>
      <w:r w:rsidR="00952211">
        <w:rPr>
          <w:color w:val="000000"/>
          <w:lang w:val="en-US"/>
        </w:rPr>
        <w:t>A</w:t>
      </w:r>
      <w:r w:rsidR="0038058B" w:rsidRPr="007370E4">
        <w:rPr>
          <w:color w:val="000000"/>
        </w:rPr>
        <w:t>. Что показывает амперметр? Сопротивлением амперметра пренебречь.</w:t>
      </w:r>
      <w:r w:rsidRPr="007370E4">
        <w:t xml:space="preserve"> </w:t>
      </w:r>
    </w:p>
    <w:p w:rsidR="0038058B" w:rsidRPr="007370E4" w:rsidRDefault="0038058B" w:rsidP="008D22B7"/>
    <w:p w:rsidR="0038058B" w:rsidRPr="007370E4" w:rsidRDefault="0038058B" w:rsidP="008D22B7">
      <w:pPr>
        <w:shd w:val="clear" w:color="auto" w:fill="FFFFFF"/>
      </w:pPr>
      <w:r w:rsidRPr="007370E4">
        <w:rPr>
          <w:color w:val="000000"/>
        </w:rPr>
        <w:t>1) 1 А</w:t>
      </w:r>
    </w:p>
    <w:p w:rsidR="0038058B" w:rsidRPr="007370E4" w:rsidRDefault="0038058B" w:rsidP="008D22B7">
      <w:pPr>
        <w:shd w:val="clear" w:color="auto" w:fill="FFFFFF"/>
      </w:pPr>
      <w:r w:rsidRPr="007370E4">
        <w:rPr>
          <w:bCs/>
          <w:color w:val="000000"/>
        </w:rPr>
        <w:t>2) 2 А</w:t>
      </w:r>
    </w:p>
    <w:p w:rsidR="0038058B" w:rsidRPr="007370E4" w:rsidRDefault="0038058B" w:rsidP="008D22B7">
      <w:pPr>
        <w:shd w:val="clear" w:color="auto" w:fill="FFFFFF"/>
      </w:pPr>
      <w:r w:rsidRPr="007370E4">
        <w:rPr>
          <w:color w:val="000000"/>
        </w:rPr>
        <w:t>3) 3 А</w:t>
      </w:r>
    </w:p>
    <w:p w:rsidR="0038058B" w:rsidRPr="007370E4" w:rsidRDefault="0038058B" w:rsidP="008D22B7">
      <w:pPr>
        <w:shd w:val="clear" w:color="auto" w:fill="FFFFFF"/>
      </w:pPr>
      <w:r w:rsidRPr="007370E4">
        <w:rPr>
          <w:color w:val="000000"/>
        </w:rPr>
        <w:t>4) 5 А</w:t>
      </w:r>
    </w:p>
    <w:p w:rsidR="006D7D3D" w:rsidRDefault="006D7D3D" w:rsidP="008D22B7">
      <w:pPr>
        <w:shd w:val="clear" w:color="auto" w:fill="FFFFFF"/>
        <w:ind w:left="14" w:right="24" w:firstLine="298"/>
        <w:jc w:val="both"/>
        <w:rPr>
          <w:bCs/>
          <w:color w:val="000000"/>
        </w:rPr>
      </w:pPr>
    </w:p>
    <w:p w:rsidR="0038058B" w:rsidRPr="007370E4" w:rsidRDefault="0038058B" w:rsidP="008D22B7">
      <w:pPr>
        <w:shd w:val="clear" w:color="auto" w:fill="FFFFFF"/>
        <w:ind w:left="14" w:right="24" w:firstLine="298"/>
        <w:jc w:val="both"/>
      </w:pPr>
      <w:r w:rsidRPr="008D22B7">
        <w:rPr>
          <w:b/>
          <w:noProof/>
        </w:rPr>
        <w:t>А18</w:t>
      </w:r>
      <w:r w:rsidRPr="007370E4">
        <w:rPr>
          <w:bCs/>
          <w:color w:val="000000"/>
        </w:rPr>
        <w:t xml:space="preserve">. </w:t>
      </w:r>
      <w:r w:rsidRPr="007370E4">
        <w:rPr>
          <w:color w:val="000000"/>
        </w:rPr>
        <w:t>К магнитной стрелке (северный полюс затемнен, см. рисунок), которая может поворачиваться вокруг вертикальной оси, перпендикулярной плоскости чертежа, поднесли постоянный полосовой магнит. При этом стрелка</w:t>
      </w:r>
    </w:p>
    <w:p w:rsidR="0038058B" w:rsidRPr="00952211" w:rsidRDefault="00673C0D" w:rsidP="008D22B7">
      <w:pPr>
        <w:pStyle w:val="a5"/>
        <w:numPr>
          <w:ilvl w:val="0"/>
          <w:numId w:val="28"/>
        </w:numPr>
        <w:tabs>
          <w:tab w:val="left" w:pos="567"/>
        </w:tabs>
        <w:ind w:left="567" w:right="1046" w:hanging="425"/>
        <w:rPr>
          <w:color w:val="000000"/>
        </w:rPr>
      </w:pPr>
      <w:r w:rsidRPr="007370E4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2408555" cy="70802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58B" w:rsidRPr="00952211">
        <w:rPr>
          <w:color w:val="000000"/>
        </w:rPr>
        <w:t>повернется на 180°</w:t>
      </w:r>
    </w:p>
    <w:p w:rsidR="0038058B" w:rsidRPr="00952211" w:rsidRDefault="0038058B" w:rsidP="008D22B7">
      <w:pPr>
        <w:pStyle w:val="a5"/>
        <w:numPr>
          <w:ilvl w:val="0"/>
          <w:numId w:val="28"/>
        </w:numPr>
        <w:shd w:val="clear" w:color="auto" w:fill="FFFFFF"/>
        <w:tabs>
          <w:tab w:val="left" w:pos="571"/>
        </w:tabs>
        <w:rPr>
          <w:color w:val="000000"/>
        </w:rPr>
      </w:pPr>
      <w:r w:rsidRPr="00952211">
        <w:rPr>
          <w:color w:val="000000"/>
        </w:rPr>
        <w:t>повернется на 90° по часовой стрелке</w:t>
      </w:r>
    </w:p>
    <w:p w:rsidR="0038058B" w:rsidRPr="00952211" w:rsidRDefault="0038058B" w:rsidP="008D22B7">
      <w:pPr>
        <w:pStyle w:val="a5"/>
        <w:numPr>
          <w:ilvl w:val="0"/>
          <w:numId w:val="28"/>
        </w:numPr>
        <w:shd w:val="clear" w:color="auto" w:fill="FFFFFF"/>
        <w:tabs>
          <w:tab w:val="left" w:pos="571"/>
        </w:tabs>
        <w:rPr>
          <w:color w:val="000000"/>
        </w:rPr>
      </w:pPr>
      <w:r w:rsidRPr="00952211">
        <w:rPr>
          <w:color w:val="000000"/>
        </w:rPr>
        <w:t>повернется на 90° против часовой стрелки</w:t>
      </w:r>
    </w:p>
    <w:p w:rsidR="0038058B" w:rsidRPr="00952211" w:rsidRDefault="0038058B" w:rsidP="008D22B7">
      <w:pPr>
        <w:pStyle w:val="a5"/>
        <w:numPr>
          <w:ilvl w:val="0"/>
          <w:numId w:val="28"/>
        </w:numPr>
        <w:shd w:val="clear" w:color="auto" w:fill="FFFFFF"/>
        <w:tabs>
          <w:tab w:val="left" w:pos="571"/>
        </w:tabs>
        <w:rPr>
          <w:color w:val="000000"/>
        </w:rPr>
      </w:pPr>
      <w:r w:rsidRPr="00952211">
        <w:rPr>
          <w:color w:val="000000"/>
        </w:rPr>
        <w:t>останется в прежнем положении</w:t>
      </w:r>
    </w:p>
    <w:p w:rsidR="006D7D3D" w:rsidRDefault="006D7D3D" w:rsidP="008D22B7">
      <w:pPr>
        <w:shd w:val="clear" w:color="auto" w:fill="FFFFFF"/>
        <w:ind w:left="14" w:firstLine="293"/>
        <w:jc w:val="both"/>
        <w:rPr>
          <w:color w:val="000000"/>
        </w:rPr>
      </w:pPr>
    </w:p>
    <w:p w:rsidR="00952211" w:rsidRDefault="00952211" w:rsidP="008D22B7">
      <w:pPr>
        <w:shd w:val="clear" w:color="auto" w:fill="FFFFFF"/>
        <w:ind w:left="14" w:firstLine="293"/>
        <w:jc w:val="both"/>
        <w:rPr>
          <w:color w:val="000000"/>
          <w:lang w:val="en-US"/>
        </w:rPr>
      </w:pPr>
    </w:p>
    <w:p w:rsidR="0038058B" w:rsidRPr="007370E4" w:rsidRDefault="0038058B" w:rsidP="008D22B7">
      <w:pPr>
        <w:shd w:val="clear" w:color="auto" w:fill="FFFFFF"/>
        <w:ind w:left="14" w:firstLine="293"/>
        <w:jc w:val="both"/>
      </w:pPr>
      <w:r w:rsidRPr="008D22B7">
        <w:rPr>
          <w:b/>
          <w:noProof/>
        </w:rPr>
        <w:t>А</w:t>
      </w:r>
      <w:r w:rsidR="008D22B7" w:rsidRPr="008D22B7">
        <w:rPr>
          <w:b/>
          <w:noProof/>
        </w:rPr>
        <w:t>19</w:t>
      </w:r>
      <w:r w:rsidRPr="008D22B7">
        <w:rPr>
          <w:b/>
          <w:noProof/>
        </w:rPr>
        <w:t>.</w:t>
      </w:r>
      <w:r w:rsidRPr="007370E4">
        <w:rPr>
          <w:color w:val="000000"/>
        </w:rPr>
        <w:t xml:space="preserve"> Искусственный спутник обращается по круговой орбите на высоте 600 км от поверхности планеты. Радиус планеты равен 3400 км, ускорение свободного падения на поверхности планеты равно 4 м/с</w:t>
      </w:r>
      <w:r w:rsidRPr="007370E4">
        <w:rPr>
          <w:color w:val="000000"/>
          <w:vertAlign w:val="superscript"/>
        </w:rPr>
        <w:t>2</w:t>
      </w:r>
      <w:r w:rsidRPr="007370E4">
        <w:rPr>
          <w:color w:val="000000"/>
        </w:rPr>
        <w:t xml:space="preserve">. Чему равна </w:t>
      </w:r>
      <w:r w:rsidRPr="007370E4">
        <w:rPr>
          <w:color w:val="000000"/>
        </w:rPr>
        <w:lastRenderedPageBreak/>
        <w:t>скорость движения спутника по орбите?</w:t>
      </w:r>
    </w:p>
    <w:p w:rsidR="0038058B" w:rsidRPr="007370E4" w:rsidRDefault="0038058B" w:rsidP="008D22B7">
      <w:pPr>
        <w:numPr>
          <w:ilvl w:val="0"/>
          <w:numId w:val="16"/>
        </w:numPr>
        <w:shd w:val="clear" w:color="auto" w:fill="FFFFFF"/>
        <w:tabs>
          <w:tab w:val="left" w:pos="566"/>
          <w:tab w:val="left" w:pos="3274"/>
        </w:tabs>
        <w:ind w:left="322"/>
        <w:rPr>
          <w:color w:val="000000"/>
          <w:lang w:val="en-US"/>
        </w:rPr>
      </w:pPr>
      <w:r w:rsidRPr="007370E4">
        <w:rPr>
          <w:color w:val="000000"/>
        </w:rPr>
        <w:t>3,4 км/с</w:t>
      </w:r>
      <w:r w:rsidRPr="007370E4">
        <w:rPr>
          <w:color w:val="000000"/>
        </w:rPr>
        <w:tab/>
        <w:t>3) 5,4 км/с</w:t>
      </w:r>
    </w:p>
    <w:p w:rsidR="0038058B" w:rsidRPr="007370E4" w:rsidRDefault="0038058B" w:rsidP="008D22B7">
      <w:pPr>
        <w:numPr>
          <w:ilvl w:val="0"/>
          <w:numId w:val="16"/>
        </w:numPr>
        <w:shd w:val="clear" w:color="auto" w:fill="FFFFFF"/>
        <w:tabs>
          <w:tab w:val="left" w:pos="566"/>
          <w:tab w:val="left" w:pos="3269"/>
        </w:tabs>
        <w:ind w:left="322"/>
        <w:rPr>
          <w:color w:val="000000"/>
        </w:rPr>
      </w:pPr>
      <w:r w:rsidRPr="007370E4">
        <w:rPr>
          <w:color w:val="000000"/>
        </w:rPr>
        <w:t>3,7 км/с</w:t>
      </w:r>
      <w:r w:rsidRPr="007370E4">
        <w:rPr>
          <w:color w:val="000000"/>
        </w:rPr>
        <w:tab/>
        <w:t>4) 6,8 км/с</w:t>
      </w:r>
    </w:p>
    <w:p w:rsidR="008D22B7" w:rsidRDefault="008D22B7" w:rsidP="008D22B7">
      <w:pPr>
        <w:shd w:val="clear" w:color="auto" w:fill="FFFFFF"/>
        <w:ind w:left="10" w:right="14" w:firstLine="302"/>
        <w:jc w:val="both"/>
        <w:rPr>
          <w:color w:val="000000"/>
        </w:rPr>
      </w:pPr>
    </w:p>
    <w:p w:rsidR="0038058B" w:rsidRPr="007370E4" w:rsidRDefault="0038058B" w:rsidP="008D22B7">
      <w:pPr>
        <w:shd w:val="clear" w:color="auto" w:fill="FFFFFF"/>
        <w:ind w:left="10" w:right="14" w:firstLine="302"/>
        <w:jc w:val="both"/>
      </w:pPr>
      <w:r w:rsidRPr="008D22B7">
        <w:rPr>
          <w:b/>
          <w:noProof/>
        </w:rPr>
        <w:t>А2</w:t>
      </w:r>
      <w:r w:rsidR="008D22B7" w:rsidRPr="008D22B7">
        <w:rPr>
          <w:b/>
          <w:noProof/>
        </w:rPr>
        <w:t>0</w:t>
      </w:r>
      <w:r w:rsidRPr="007370E4">
        <w:rPr>
          <w:color w:val="000000"/>
        </w:rPr>
        <w:t>. Скорость брошенного мяча непосредственно перед ударом о стену была вдвое больше его скорости сразу после удара. Найдите кинетическую энергию мяча перед ударом, если при ударе выделилось количество теплоты, равное 15 Дж.</w:t>
      </w:r>
    </w:p>
    <w:p w:rsidR="0038058B" w:rsidRPr="007370E4" w:rsidRDefault="0038058B" w:rsidP="008D22B7">
      <w:pPr>
        <w:shd w:val="clear" w:color="auto" w:fill="FFFFFF"/>
        <w:tabs>
          <w:tab w:val="left" w:pos="3269"/>
        </w:tabs>
        <w:ind w:left="341"/>
      </w:pPr>
      <w:r w:rsidRPr="007370E4">
        <w:rPr>
          <w:color w:val="000000"/>
        </w:rPr>
        <w:t>1) 15 Дж</w:t>
      </w:r>
      <w:r w:rsidRPr="007370E4">
        <w:rPr>
          <w:color w:val="000000"/>
        </w:rPr>
        <w:tab/>
        <w:t>3) 30 Дж</w:t>
      </w:r>
    </w:p>
    <w:p w:rsidR="0038058B" w:rsidRPr="00952211" w:rsidRDefault="00952211" w:rsidP="008D22B7">
      <w:pPr>
        <w:shd w:val="clear" w:color="auto" w:fill="FFFFFF"/>
        <w:tabs>
          <w:tab w:val="left" w:pos="3264"/>
        </w:tabs>
        <w:ind w:left="284"/>
        <w:rPr>
          <w:color w:val="000000"/>
        </w:rPr>
      </w:pPr>
      <w:r w:rsidRPr="00952211">
        <w:rPr>
          <w:color w:val="000000"/>
        </w:rPr>
        <w:t xml:space="preserve"> </w:t>
      </w:r>
      <w:r w:rsidR="0038058B" w:rsidRPr="007370E4">
        <w:rPr>
          <w:color w:val="000000"/>
        </w:rPr>
        <w:t>2) 20 Дж</w:t>
      </w:r>
      <w:r w:rsidR="0038058B" w:rsidRPr="007370E4">
        <w:rPr>
          <w:color w:val="000000"/>
        </w:rPr>
        <w:tab/>
        <w:t>4) 45 Дж</w:t>
      </w:r>
    </w:p>
    <w:p w:rsidR="008D22B7" w:rsidRDefault="008D22B7" w:rsidP="008D22B7">
      <w:pPr>
        <w:shd w:val="clear" w:color="auto" w:fill="FFFFFF"/>
        <w:ind w:right="29" w:firstLine="307"/>
        <w:jc w:val="both"/>
        <w:rPr>
          <w:color w:val="000000"/>
        </w:rPr>
      </w:pPr>
    </w:p>
    <w:p w:rsidR="0038058B" w:rsidRPr="007370E4" w:rsidRDefault="0038058B" w:rsidP="008D22B7">
      <w:pPr>
        <w:shd w:val="clear" w:color="auto" w:fill="FFFFFF"/>
        <w:ind w:right="29" w:firstLine="307"/>
        <w:jc w:val="both"/>
      </w:pPr>
      <w:r w:rsidRPr="008D22B7">
        <w:rPr>
          <w:b/>
          <w:noProof/>
        </w:rPr>
        <w:t>А2</w:t>
      </w:r>
      <w:r w:rsidR="008D22B7" w:rsidRPr="008D22B7">
        <w:rPr>
          <w:b/>
          <w:noProof/>
        </w:rPr>
        <w:t>1</w:t>
      </w:r>
      <w:r w:rsidRPr="007370E4">
        <w:rPr>
          <w:color w:val="000000"/>
        </w:rPr>
        <w:t>. В баллоне объемом 1,66 м</w:t>
      </w:r>
      <w:r w:rsidRPr="007370E4">
        <w:rPr>
          <w:color w:val="000000"/>
          <w:vertAlign w:val="superscript"/>
        </w:rPr>
        <w:t>3</w:t>
      </w:r>
      <w:r w:rsidRPr="007370E4">
        <w:rPr>
          <w:color w:val="000000"/>
        </w:rPr>
        <w:t xml:space="preserve"> находится 2 кг азота при давлении 10</w:t>
      </w:r>
      <w:r w:rsidRPr="007370E4">
        <w:rPr>
          <w:color w:val="000000"/>
          <w:vertAlign w:val="superscript"/>
        </w:rPr>
        <w:t>5</w:t>
      </w:r>
      <w:r w:rsidRPr="007370E4">
        <w:rPr>
          <w:color w:val="000000"/>
        </w:rPr>
        <w:t xml:space="preserve"> Па. Чему равна температура этого газа?</w:t>
      </w:r>
    </w:p>
    <w:p w:rsidR="0038058B" w:rsidRPr="007370E4" w:rsidRDefault="0038058B" w:rsidP="008D22B7">
      <w:pPr>
        <w:numPr>
          <w:ilvl w:val="0"/>
          <w:numId w:val="17"/>
        </w:numPr>
        <w:shd w:val="clear" w:color="auto" w:fill="FFFFFF"/>
        <w:tabs>
          <w:tab w:val="left" w:pos="566"/>
          <w:tab w:val="left" w:pos="3278"/>
        </w:tabs>
        <w:ind w:left="322"/>
        <w:rPr>
          <w:color w:val="000000"/>
        </w:rPr>
      </w:pPr>
      <w:r w:rsidRPr="007370E4">
        <w:rPr>
          <w:color w:val="000000"/>
        </w:rPr>
        <w:t xml:space="preserve">280 </w:t>
      </w:r>
      <w:r w:rsidR="006D7D3D" w:rsidRPr="007370E4">
        <w:rPr>
          <w:color w:val="000000"/>
        </w:rPr>
        <w:t>°С</w:t>
      </w:r>
      <w:r w:rsidRPr="007370E4">
        <w:rPr>
          <w:color w:val="000000"/>
        </w:rPr>
        <w:tab/>
        <w:t xml:space="preserve">3) 7 </w:t>
      </w:r>
      <w:r w:rsidR="006D7D3D" w:rsidRPr="007370E4">
        <w:rPr>
          <w:color w:val="000000"/>
        </w:rPr>
        <w:t>°С</w:t>
      </w:r>
    </w:p>
    <w:p w:rsidR="0038058B" w:rsidRPr="007370E4" w:rsidRDefault="0038058B" w:rsidP="008D22B7">
      <w:pPr>
        <w:numPr>
          <w:ilvl w:val="0"/>
          <w:numId w:val="17"/>
        </w:numPr>
        <w:shd w:val="clear" w:color="auto" w:fill="FFFFFF"/>
        <w:tabs>
          <w:tab w:val="left" w:pos="566"/>
          <w:tab w:val="left" w:pos="3274"/>
        </w:tabs>
        <w:ind w:left="322"/>
        <w:rPr>
          <w:color w:val="000000"/>
        </w:rPr>
      </w:pPr>
      <w:r w:rsidRPr="007370E4">
        <w:rPr>
          <w:color w:val="000000"/>
        </w:rPr>
        <w:t>140 °С</w:t>
      </w:r>
      <w:r w:rsidRPr="007370E4">
        <w:rPr>
          <w:color w:val="000000"/>
        </w:rPr>
        <w:tab/>
        <w:t>4) 13 °С</w:t>
      </w:r>
    </w:p>
    <w:p w:rsidR="006D7D3D" w:rsidRDefault="006D7D3D" w:rsidP="008D22B7">
      <w:pPr>
        <w:shd w:val="clear" w:color="auto" w:fill="FFFFFF"/>
        <w:ind w:left="82"/>
        <w:jc w:val="center"/>
        <w:rPr>
          <w:color w:val="000000"/>
        </w:rPr>
      </w:pPr>
    </w:p>
    <w:p w:rsidR="006D7D3D" w:rsidRDefault="006D7D3D" w:rsidP="008D22B7">
      <w:pPr>
        <w:shd w:val="clear" w:color="auto" w:fill="FFFFFF"/>
        <w:ind w:left="82"/>
        <w:jc w:val="center"/>
        <w:rPr>
          <w:color w:val="000000"/>
        </w:rPr>
      </w:pPr>
    </w:p>
    <w:p w:rsidR="0038058B" w:rsidRPr="008D22B7" w:rsidRDefault="0038058B" w:rsidP="008D22B7">
      <w:pPr>
        <w:shd w:val="clear" w:color="auto" w:fill="FFFFFF"/>
        <w:ind w:left="82"/>
        <w:jc w:val="center"/>
        <w:rPr>
          <w:b/>
          <w:noProof/>
        </w:rPr>
      </w:pPr>
      <w:r w:rsidRPr="008D22B7">
        <w:rPr>
          <w:b/>
          <w:noProof/>
        </w:rPr>
        <w:t>ЧАСТЬ 2</w:t>
      </w:r>
    </w:p>
    <w:p w:rsidR="008D22B7" w:rsidRDefault="008D22B7" w:rsidP="008D22B7">
      <w:pPr>
        <w:shd w:val="clear" w:color="auto" w:fill="FFFFFF"/>
        <w:ind w:left="14" w:right="14" w:firstLine="307"/>
        <w:jc w:val="both"/>
        <w:rPr>
          <w:i/>
          <w:color w:val="000000"/>
        </w:rPr>
      </w:pPr>
    </w:p>
    <w:p w:rsidR="0038058B" w:rsidRPr="008D22B7" w:rsidRDefault="0038058B" w:rsidP="008D22B7">
      <w:pPr>
        <w:shd w:val="clear" w:color="auto" w:fill="FFFFFF"/>
        <w:ind w:left="14" w:right="14" w:firstLine="307"/>
        <w:jc w:val="both"/>
        <w:rPr>
          <w:i/>
          <w:color w:val="000000"/>
        </w:rPr>
      </w:pPr>
      <w:r w:rsidRPr="008D22B7">
        <w:rPr>
          <w:i/>
          <w:color w:val="000000"/>
        </w:rPr>
        <w:t>В задании В1 требуется указать последовательность цифр, соответствующих правильному ответу. Эту последовательность следует записать сначала в текст экзаменационной работы, а затем перенести в бланк ответов № 1 без пробелов и других символов. (Цифры в ответе могут повторяться.)</w:t>
      </w:r>
    </w:p>
    <w:p w:rsidR="008D22B7" w:rsidRDefault="008D22B7" w:rsidP="008D22B7">
      <w:pPr>
        <w:shd w:val="clear" w:color="auto" w:fill="FFFFFF"/>
        <w:ind w:left="14" w:right="5" w:firstLine="307"/>
        <w:jc w:val="both"/>
        <w:rPr>
          <w:color w:val="000000"/>
        </w:rPr>
      </w:pPr>
    </w:p>
    <w:p w:rsidR="0038058B" w:rsidRPr="007370E4" w:rsidRDefault="0038058B" w:rsidP="008D22B7">
      <w:pPr>
        <w:shd w:val="clear" w:color="auto" w:fill="FFFFFF"/>
        <w:ind w:left="14" w:right="5" w:firstLine="307"/>
        <w:jc w:val="both"/>
      </w:pPr>
      <w:r w:rsidRPr="008D22B7">
        <w:rPr>
          <w:b/>
          <w:noProof/>
        </w:rPr>
        <w:t>В1</w:t>
      </w:r>
      <w:r w:rsidRPr="007370E4">
        <w:rPr>
          <w:color w:val="000000"/>
        </w:rPr>
        <w:t>. Плоский воздушный конденсатор отключили от источника тока, а затем увеличили расстояние между его пластинами. Что произойдет при этом с электроемкостью конденсатора, его энергией и напряженностью поля между его обкладками?</w:t>
      </w:r>
    </w:p>
    <w:p w:rsidR="0038058B" w:rsidRPr="008D22B7" w:rsidRDefault="0038058B" w:rsidP="008D22B7">
      <w:pPr>
        <w:shd w:val="clear" w:color="auto" w:fill="FFFFFF"/>
        <w:ind w:left="14" w:right="14" w:firstLine="307"/>
        <w:jc w:val="both"/>
        <w:rPr>
          <w:i/>
        </w:rPr>
      </w:pPr>
      <w:r w:rsidRPr="008D22B7">
        <w:rPr>
          <w:i/>
          <w:color w:val="000000"/>
        </w:rPr>
        <w:t>К каждой позиции первого столбца подберите соответствую</w:t>
      </w:r>
      <w:r w:rsidRPr="008D22B7">
        <w:rPr>
          <w:i/>
          <w:color w:val="000000"/>
        </w:rPr>
        <w:softHyphen/>
        <w:t>щую позицию второго и запишите в таблицу выбранные цифры под соответствующими буквами.</w:t>
      </w:r>
    </w:p>
    <w:p w:rsidR="00952211" w:rsidRDefault="00952211" w:rsidP="008D22B7">
      <w:pPr>
        <w:shd w:val="clear" w:color="auto" w:fill="FFFFFF"/>
        <w:rPr>
          <w:color w:val="000000"/>
        </w:rPr>
        <w:sectPr w:rsidR="00952211" w:rsidSect="00952211">
          <w:pgSz w:w="11909" w:h="16834"/>
          <w:pgMar w:top="426" w:right="1136" w:bottom="568" w:left="851" w:header="720" w:footer="720" w:gutter="0"/>
          <w:cols w:space="60"/>
          <w:noEndnote/>
        </w:sectPr>
      </w:pPr>
    </w:p>
    <w:p w:rsidR="0038058B" w:rsidRPr="007370E4" w:rsidRDefault="0038058B" w:rsidP="008D22B7">
      <w:pPr>
        <w:shd w:val="clear" w:color="auto" w:fill="FFFFFF"/>
      </w:pPr>
      <w:r w:rsidRPr="007370E4">
        <w:rPr>
          <w:color w:val="000000"/>
        </w:rPr>
        <w:lastRenderedPageBreak/>
        <w:t>ФИЗИЧЕСКИЕ ВЕЛИЧИНЫ</w:t>
      </w:r>
    </w:p>
    <w:p w:rsidR="006D7D3D" w:rsidRDefault="0038058B" w:rsidP="008D22B7">
      <w:pPr>
        <w:pStyle w:val="a5"/>
        <w:numPr>
          <w:ilvl w:val="0"/>
          <w:numId w:val="25"/>
        </w:numPr>
        <w:shd w:val="clear" w:color="auto" w:fill="FFFFFF"/>
        <w:tabs>
          <w:tab w:val="left" w:pos="403"/>
        </w:tabs>
        <w:ind w:right="691"/>
        <w:rPr>
          <w:color w:val="000000"/>
        </w:rPr>
      </w:pPr>
      <w:r w:rsidRPr="006D7D3D">
        <w:rPr>
          <w:color w:val="000000"/>
        </w:rPr>
        <w:t>Электроемкость конденсатора</w:t>
      </w:r>
    </w:p>
    <w:p w:rsidR="0038058B" w:rsidRPr="006D7D3D" w:rsidRDefault="0038058B" w:rsidP="008D22B7">
      <w:pPr>
        <w:pStyle w:val="a5"/>
        <w:numPr>
          <w:ilvl w:val="0"/>
          <w:numId w:val="25"/>
        </w:numPr>
        <w:shd w:val="clear" w:color="auto" w:fill="FFFFFF"/>
        <w:tabs>
          <w:tab w:val="left" w:pos="403"/>
        </w:tabs>
        <w:ind w:right="691"/>
        <w:rPr>
          <w:color w:val="000000"/>
        </w:rPr>
      </w:pPr>
      <w:r w:rsidRPr="006D7D3D">
        <w:rPr>
          <w:color w:val="000000"/>
        </w:rPr>
        <w:t>Энергия конденсатора</w:t>
      </w:r>
    </w:p>
    <w:p w:rsidR="0038058B" w:rsidRPr="006D7D3D" w:rsidRDefault="0038058B" w:rsidP="008D22B7">
      <w:pPr>
        <w:pStyle w:val="a5"/>
        <w:numPr>
          <w:ilvl w:val="0"/>
          <w:numId w:val="25"/>
        </w:numPr>
        <w:shd w:val="clear" w:color="auto" w:fill="FFFFFF"/>
        <w:tabs>
          <w:tab w:val="left" w:pos="403"/>
        </w:tabs>
        <w:rPr>
          <w:color w:val="000000"/>
        </w:rPr>
      </w:pPr>
      <w:r w:rsidRPr="006D7D3D">
        <w:rPr>
          <w:color w:val="000000"/>
        </w:rPr>
        <w:t>Напряженность поля между обкладками</w:t>
      </w:r>
    </w:p>
    <w:p w:rsidR="0038058B" w:rsidRPr="007370E4" w:rsidRDefault="0038058B" w:rsidP="008D22B7">
      <w:pPr>
        <w:shd w:val="clear" w:color="auto" w:fill="FFFFFF"/>
        <w:ind w:right="-697"/>
      </w:pPr>
      <w:r w:rsidRPr="007370E4">
        <w:rPr>
          <w:color w:val="000000"/>
        </w:rPr>
        <w:lastRenderedPageBreak/>
        <w:t>ИХ ИЗМЕНЕНИЕ</w:t>
      </w:r>
    </w:p>
    <w:p w:rsidR="0038058B" w:rsidRPr="007370E4" w:rsidRDefault="0038058B" w:rsidP="008D22B7">
      <w:pPr>
        <w:numPr>
          <w:ilvl w:val="0"/>
          <w:numId w:val="19"/>
        </w:numPr>
        <w:shd w:val="clear" w:color="auto" w:fill="FFFFFF"/>
        <w:tabs>
          <w:tab w:val="left" w:pos="0"/>
        </w:tabs>
        <w:ind w:left="24" w:right="-697"/>
        <w:rPr>
          <w:color w:val="000000"/>
        </w:rPr>
      </w:pPr>
      <w:r w:rsidRPr="007370E4">
        <w:rPr>
          <w:color w:val="000000"/>
        </w:rPr>
        <w:t>увеличится</w:t>
      </w:r>
    </w:p>
    <w:p w:rsidR="0038058B" w:rsidRPr="007370E4" w:rsidRDefault="0038058B" w:rsidP="008D22B7">
      <w:pPr>
        <w:numPr>
          <w:ilvl w:val="0"/>
          <w:numId w:val="19"/>
        </w:numPr>
        <w:shd w:val="clear" w:color="auto" w:fill="FFFFFF"/>
        <w:tabs>
          <w:tab w:val="left" w:pos="331"/>
        </w:tabs>
        <w:ind w:left="24" w:right="-697"/>
        <w:rPr>
          <w:color w:val="000000"/>
        </w:rPr>
      </w:pPr>
      <w:r w:rsidRPr="007370E4">
        <w:rPr>
          <w:color w:val="000000"/>
        </w:rPr>
        <w:t>уменьшится</w:t>
      </w:r>
    </w:p>
    <w:p w:rsidR="0038058B" w:rsidRPr="007370E4" w:rsidRDefault="0038058B" w:rsidP="008D22B7">
      <w:pPr>
        <w:numPr>
          <w:ilvl w:val="0"/>
          <w:numId w:val="19"/>
        </w:numPr>
        <w:shd w:val="clear" w:color="auto" w:fill="FFFFFF"/>
        <w:tabs>
          <w:tab w:val="left" w:pos="331"/>
        </w:tabs>
        <w:ind w:left="24" w:right="-697"/>
        <w:rPr>
          <w:color w:val="000000"/>
        </w:rPr>
      </w:pPr>
      <w:r w:rsidRPr="007370E4">
        <w:rPr>
          <w:color w:val="000000"/>
        </w:rPr>
        <w:t>не изменится</w:t>
      </w:r>
    </w:p>
    <w:p w:rsidR="00952211" w:rsidRDefault="00952211" w:rsidP="008D22B7">
      <w:pPr>
        <w:sectPr w:rsidR="00952211" w:rsidSect="00952211">
          <w:type w:val="continuous"/>
          <w:pgSz w:w="11909" w:h="16834"/>
          <w:pgMar w:top="426" w:right="1136" w:bottom="568" w:left="851" w:header="720" w:footer="720" w:gutter="0"/>
          <w:cols w:num="2"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1901"/>
        <w:gridCol w:w="1824"/>
      </w:tblGrid>
      <w:tr w:rsidR="0038058B" w:rsidRPr="007370E4">
        <w:trPr>
          <w:trHeight w:hRule="exact" w:val="38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58B" w:rsidRPr="007370E4" w:rsidRDefault="0038058B" w:rsidP="008D22B7">
            <w:pPr>
              <w:shd w:val="clear" w:color="auto" w:fill="FFFFFF"/>
              <w:ind w:left="787"/>
            </w:pPr>
            <w:r w:rsidRPr="007370E4">
              <w:rPr>
                <w:color w:val="000000"/>
              </w:rPr>
              <w:lastRenderedPageBreak/>
              <w:t>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58B" w:rsidRPr="007370E4" w:rsidRDefault="0038058B" w:rsidP="008D22B7">
            <w:pPr>
              <w:shd w:val="clear" w:color="auto" w:fill="FFFFFF"/>
              <w:ind w:left="787"/>
            </w:pPr>
            <w:r w:rsidRPr="007370E4">
              <w:rPr>
                <w:color w:val="000000"/>
              </w:rPr>
              <w:t>Б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58B" w:rsidRPr="007370E4" w:rsidRDefault="0038058B" w:rsidP="008D22B7">
            <w:pPr>
              <w:shd w:val="clear" w:color="auto" w:fill="FFFFFF"/>
              <w:ind w:left="782"/>
            </w:pPr>
            <w:r w:rsidRPr="007370E4">
              <w:rPr>
                <w:color w:val="000000"/>
              </w:rPr>
              <w:t>В</w:t>
            </w:r>
          </w:p>
        </w:tc>
      </w:tr>
      <w:tr w:rsidR="0038058B" w:rsidRPr="007370E4">
        <w:trPr>
          <w:trHeight w:hRule="exact" w:val="394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58B" w:rsidRPr="007370E4" w:rsidRDefault="0038058B" w:rsidP="008D22B7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58B" w:rsidRPr="007370E4" w:rsidRDefault="0038058B" w:rsidP="008D22B7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58B" w:rsidRPr="007370E4" w:rsidRDefault="0038058B" w:rsidP="008D22B7">
            <w:pPr>
              <w:shd w:val="clear" w:color="auto" w:fill="FFFFFF"/>
            </w:pPr>
          </w:p>
        </w:tc>
      </w:tr>
    </w:tbl>
    <w:p w:rsidR="0038058B" w:rsidRPr="008D22B7" w:rsidRDefault="0038058B" w:rsidP="008D22B7">
      <w:pPr>
        <w:shd w:val="clear" w:color="auto" w:fill="FFFFFF"/>
        <w:ind w:left="19" w:firstLine="312"/>
        <w:rPr>
          <w:i/>
        </w:rPr>
      </w:pPr>
      <w:r w:rsidRPr="008D22B7">
        <w:rPr>
          <w:i/>
          <w:color w:val="000000"/>
        </w:rPr>
        <w:t>Получившуюся последовательность цифр перенесите в бланк ответов (без пробелов и каких-либо символов).</w:t>
      </w:r>
    </w:p>
    <w:p w:rsidR="008D22B7" w:rsidRDefault="008D22B7" w:rsidP="008D22B7">
      <w:pPr>
        <w:shd w:val="clear" w:color="auto" w:fill="FFFFFF"/>
        <w:ind w:left="72" w:right="48" w:firstLine="259"/>
        <w:jc w:val="both"/>
        <w:rPr>
          <w:bCs/>
          <w:i/>
          <w:iCs/>
          <w:color w:val="000000"/>
        </w:rPr>
      </w:pPr>
    </w:p>
    <w:p w:rsidR="0038058B" w:rsidRPr="008D22B7" w:rsidRDefault="0038058B" w:rsidP="008D22B7">
      <w:pPr>
        <w:shd w:val="clear" w:color="auto" w:fill="FFFFFF"/>
        <w:ind w:left="72" w:right="48" w:firstLine="259"/>
        <w:jc w:val="both"/>
        <w:rPr>
          <w:i/>
        </w:rPr>
      </w:pPr>
      <w:r w:rsidRPr="008D22B7">
        <w:rPr>
          <w:bCs/>
          <w:i/>
          <w:iCs/>
          <w:color w:val="000000"/>
        </w:rPr>
        <w:t>Ответом к каждому заданию этой части будет некоторое число. Это число надо записать в бланк ответов № 1 справа от номер</w:t>
      </w:r>
      <w:r w:rsidR="008D22B7" w:rsidRPr="008D22B7">
        <w:rPr>
          <w:bCs/>
          <w:i/>
          <w:iCs/>
          <w:color w:val="000000"/>
        </w:rPr>
        <w:t>а</w:t>
      </w:r>
      <w:r w:rsidRPr="008D22B7">
        <w:rPr>
          <w:bCs/>
          <w:i/>
          <w:iCs/>
          <w:color w:val="000000"/>
        </w:rPr>
        <w:t xml:space="preserve"> задания (В2</w:t>
      </w:r>
      <w:r w:rsidRPr="008D22B7">
        <w:rPr>
          <w:bCs/>
          <w:i/>
          <w:color w:val="000000"/>
        </w:rPr>
        <w:t>—</w:t>
      </w:r>
      <w:r w:rsidRPr="008D22B7">
        <w:rPr>
          <w:bCs/>
          <w:i/>
          <w:iCs/>
          <w:color w:val="000000"/>
        </w:rPr>
        <w:t>В</w:t>
      </w:r>
      <w:r w:rsidR="006D7D3D" w:rsidRPr="008D22B7">
        <w:rPr>
          <w:bCs/>
          <w:i/>
          <w:iCs/>
          <w:color w:val="000000"/>
        </w:rPr>
        <w:t>3</w:t>
      </w:r>
      <w:r w:rsidRPr="008D22B7">
        <w:rPr>
          <w:bCs/>
          <w:i/>
          <w:iCs/>
          <w:color w:val="000000"/>
        </w:rPr>
        <w:t>), начиная с первой клеточки. Каждый символ (цифру, запятую, знак минус) пишите в отдельной клеточке в соответствии с приведенными в бланке образцами. Единицы физических величин писать не нужно.</w:t>
      </w:r>
    </w:p>
    <w:p w:rsidR="008D22B7" w:rsidRDefault="008D22B7" w:rsidP="008D22B7">
      <w:pPr>
        <w:shd w:val="clear" w:color="auto" w:fill="FFFFFF"/>
        <w:ind w:left="19" w:firstLine="302"/>
        <w:rPr>
          <w:color w:val="000000"/>
        </w:rPr>
      </w:pPr>
    </w:p>
    <w:p w:rsidR="0038058B" w:rsidRPr="007370E4" w:rsidRDefault="0038058B" w:rsidP="008D22B7">
      <w:pPr>
        <w:shd w:val="clear" w:color="auto" w:fill="FFFFFF"/>
        <w:ind w:left="19" w:firstLine="302"/>
      </w:pPr>
      <w:r w:rsidRPr="008D22B7">
        <w:rPr>
          <w:b/>
          <w:noProof/>
        </w:rPr>
        <w:t>В2</w:t>
      </w:r>
      <w:r w:rsidRPr="007370E4">
        <w:rPr>
          <w:color w:val="000000"/>
        </w:rPr>
        <w:t xml:space="preserve">. Для охлаждения лимонада массой 200 г в него бросают кубики льда при 0 </w:t>
      </w:r>
      <w:r w:rsidR="006D7D3D">
        <w:rPr>
          <w:color w:val="000000"/>
        </w:rPr>
        <w:t>°</w:t>
      </w:r>
      <w:r w:rsidRPr="007370E4">
        <w:rPr>
          <w:color w:val="000000"/>
        </w:rPr>
        <w:t xml:space="preserve">С. Масса каждого кубика 8 г. Чему равна первоначальная температура (по Цельсию) лимонада, если установилась температура 15 </w:t>
      </w:r>
      <w:r w:rsidR="006D7D3D">
        <w:rPr>
          <w:color w:val="000000"/>
        </w:rPr>
        <w:t>°</w:t>
      </w:r>
      <w:r w:rsidRPr="007370E4">
        <w:rPr>
          <w:color w:val="000000"/>
        </w:rPr>
        <w:t>С после того, как в него бросили 4 кубика? Удельная теплоемкость лимонада равна удельной тепло емкости воды. Тепловыми потерями пренебречь. Ответ округли те до целых.</w:t>
      </w:r>
    </w:p>
    <w:p w:rsidR="00952211" w:rsidRDefault="00952211" w:rsidP="008D22B7">
      <w:pPr>
        <w:shd w:val="clear" w:color="auto" w:fill="FFFFFF"/>
        <w:ind w:firstLine="298"/>
        <w:jc w:val="both"/>
        <w:rPr>
          <w:color w:val="000000"/>
        </w:rPr>
      </w:pPr>
    </w:p>
    <w:p w:rsidR="0038058B" w:rsidRPr="007370E4" w:rsidRDefault="0038058B" w:rsidP="008D22B7">
      <w:pPr>
        <w:shd w:val="clear" w:color="auto" w:fill="FFFFFF"/>
        <w:ind w:firstLine="298"/>
        <w:jc w:val="both"/>
      </w:pPr>
      <w:r w:rsidRPr="008D22B7">
        <w:rPr>
          <w:b/>
          <w:noProof/>
        </w:rPr>
        <w:t>ВЗ</w:t>
      </w:r>
      <w:r w:rsidRPr="007370E4">
        <w:rPr>
          <w:color w:val="000000"/>
        </w:rPr>
        <w:t>. Чему равна масса частицы, имеющей заряд 2 нКл, которая переместится на расстояние 0</w:t>
      </w:r>
      <w:r w:rsidR="009A4B49">
        <w:rPr>
          <w:color w:val="000000"/>
        </w:rPr>
        <w:t xml:space="preserve">,45 м по горизонтали за время З с </w:t>
      </w:r>
      <w:r w:rsidRPr="007370E4">
        <w:rPr>
          <w:color w:val="000000"/>
        </w:rPr>
        <w:t>в однородном горизонтальном электрическом поле напряженностью 50</w:t>
      </w:r>
      <w:proofErr w:type="gramStart"/>
      <w:r w:rsidRPr="007370E4">
        <w:rPr>
          <w:color w:val="000000"/>
        </w:rPr>
        <w:t xml:space="preserve"> В</w:t>
      </w:r>
      <w:proofErr w:type="gramEnd"/>
      <w:r w:rsidRPr="007370E4">
        <w:rPr>
          <w:color w:val="000000"/>
        </w:rPr>
        <w:t>/м, если начальная скорость частицы равна нулю? Ответ выразите в мг.</w:t>
      </w:r>
    </w:p>
    <w:p w:rsidR="006D7D3D" w:rsidRDefault="006D7D3D" w:rsidP="008D22B7">
      <w:pPr>
        <w:shd w:val="clear" w:color="auto" w:fill="FFFFFF"/>
        <w:ind w:right="48"/>
        <w:jc w:val="center"/>
        <w:rPr>
          <w:bCs/>
          <w:color w:val="000000"/>
        </w:rPr>
      </w:pPr>
    </w:p>
    <w:p w:rsidR="006D7D3D" w:rsidRDefault="006D7D3D" w:rsidP="008D22B7">
      <w:pPr>
        <w:shd w:val="clear" w:color="auto" w:fill="FFFFFF"/>
        <w:ind w:right="48"/>
        <w:jc w:val="center"/>
        <w:rPr>
          <w:bCs/>
          <w:color w:val="000000"/>
        </w:rPr>
      </w:pPr>
    </w:p>
    <w:p w:rsidR="0038058B" w:rsidRPr="008D22B7" w:rsidRDefault="0038058B" w:rsidP="008D22B7">
      <w:pPr>
        <w:shd w:val="clear" w:color="auto" w:fill="FFFFFF"/>
        <w:ind w:right="48"/>
        <w:jc w:val="center"/>
        <w:rPr>
          <w:b/>
          <w:noProof/>
        </w:rPr>
      </w:pPr>
      <w:r w:rsidRPr="008D22B7">
        <w:rPr>
          <w:b/>
          <w:noProof/>
        </w:rPr>
        <w:t>ЧАСТЬ 3</w:t>
      </w:r>
    </w:p>
    <w:p w:rsidR="008D22B7" w:rsidRDefault="008D22B7" w:rsidP="008D22B7">
      <w:pPr>
        <w:shd w:val="clear" w:color="auto" w:fill="FFFFFF"/>
        <w:ind w:left="11" w:right="57" w:firstLine="244"/>
        <w:jc w:val="both"/>
        <w:rPr>
          <w:bCs/>
          <w:i/>
          <w:iCs/>
          <w:color w:val="000000"/>
        </w:rPr>
      </w:pPr>
    </w:p>
    <w:p w:rsidR="0038058B" w:rsidRPr="008D22B7" w:rsidRDefault="0038058B" w:rsidP="008D22B7">
      <w:pPr>
        <w:shd w:val="clear" w:color="auto" w:fill="FFFFFF"/>
        <w:ind w:left="11" w:right="57" w:firstLine="244"/>
        <w:jc w:val="both"/>
        <w:rPr>
          <w:i/>
        </w:rPr>
      </w:pPr>
      <w:r w:rsidRPr="008D22B7">
        <w:rPr>
          <w:bCs/>
          <w:i/>
          <w:iCs/>
          <w:color w:val="000000"/>
        </w:rPr>
        <w:t>Задания С1</w:t>
      </w:r>
      <w:r w:rsidRPr="008D22B7">
        <w:rPr>
          <w:bCs/>
          <w:i/>
          <w:color w:val="000000"/>
        </w:rPr>
        <w:t>—</w:t>
      </w:r>
      <w:r w:rsidRPr="008D22B7">
        <w:rPr>
          <w:bCs/>
          <w:i/>
          <w:iCs/>
          <w:color w:val="000000"/>
        </w:rPr>
        <w:t>С</w:t>
      </w:r>
      <w:r w:rsidR="006D7D3D" w:rsidRPr="008D22B7">
        <w:rPr>
          <w:bCs/>
          <w:i/>
          <w:iCs/>
          <w:color w:val="000000"/>
        </w:rPr>
        <w:t>2</w:t>
      </w:r>
      <w:r w:rsidRPr="008D22B7">
        <w:rPr>
          <w:bCs/>
          <w:i/>
          <w:iCs/>
          <w:color w:val="000000"/>
        </w:rPr>
        <w:t xml:space="preserve"> представляют собой задачи, полное решение которых необходимо записать в бланке ответов № 2. Полное правильное решение каждой задачи должно включать законы и формулы, применение которых необходимо и достаточно для решения задачи, а также математические преобразования, расчеты с численным ответом и, при необходимости, рисунок, поясняющий решение. Рекомендуется провести предварительное решение на черновике. При оформлении решения в бланке ответов № 2 запишите сначала номер задания (С1 и т.д.), а затем решение соответствующей задачи.</w:t>
      </w:r>
    </w:p>
    <w:p w:rsidR="008D22B7" w:rsidRDefault="008D22B7" w:rsidP="008D22B7">
      <w:pPr>
        <w:shd w:val="clear" w:color="auto" w:fill="FFFFFF"/>
        <w:ind w:left="5" w:right="14" w:firstLine="283"/>
        <w:jc w:val="both"/>
        <w:rPr>
          <w:color w:val="000000"/>
        </w:rPr>
      </w:pPr>
    </w:p>
    <w:p w:rsidR="0038058B" w:rsidRPr="007370E4" w:rsidRDefault="0038058B" w:rsidP="008D22B7">
      <w:pPr>
        <w:shd w:val="clear" w:color="auto" w:fill="FFFFFF"/>
        <w:ind w:left="5" w:right="14" w:firstLine="283"/>
        <w:jc w:val="both"/>
      </w:pPr>
      <w:r w:rsidRPr="008D22B7">
        <w:rPr>
          <w:b/>
          <w:noProof/>
        </w:rPr>
        <w:t>С1</w:t>
      </w:r>
      <w:r w:rsidRPr="007370E4">
        <w:rPr>
          <w:color w:val="000000"/>
        </w:rPr>
        <w:t xml:space="preserve">. Брусок массой </w:t>
      </w:r>
      <w:r w:rsidR="00952211">
        <w:rPr>
          <w:color w:val="000000"/>
          <w:lang w:val="en-US"/>
        </w:rPr>
        <w:t>m</w:t>
      </w:r>
      <w:r w:rsidR="00952211" w:rsidRPr="00952211">
        <w:rPr>
          <w:color w:val="000000"/>
          <w:vertAlign w:val="subscript"/>
        </w:rPr>
        <w:t>1</w:t>
      </w:r>
      <w:r w:rsidRPr="007370E4">
        <w:rPr>
          <w:color w:val="000000"/>
        </w:rPr>
        <w:t xml:space="preserve"> = 500 г соскальзывает по наклонной поверхности с высоты </w:t>
      </w:r>
      <w:r w:rsidR="00952211">
        <w:rPr>
          <w:color w:val="000000"/>
          <w:lang w:val="en-US"/>
        </w:rPr>
        <w:t>h</w:t>
      </w:r>
      <w:r w:rsidRPr="007370E4">
        <w:rPr>
          <w:color w:val="000000"/>
        </w:rPr>
        <w:t xml:space="preserve"> = 0,8 м и, двигаясь по горизонтальной поверхности, сталкивается с неподвижным бруском массой </w:t>
      </w:r>
      <w:r w:rsidR="00952211">
        <w:rPr>
          <w:color w:val="000000"/>
          <w:lang w:val="en-US"/>
        </w:rPr>
        <w:t>m</w:t>
      </w:r>
      <w:r w:rsidRPr="007370E4">
        <w:rPr>
          <w:iCs/>
          <w:color w:val="000000"/>
          <w:vertAlign w:val="subscript"/>
        </w:rPr>
        <w:t>2</w:t>
      </w:r>
      <w:r w:rsidRPr="007370E4">
        <w:rPr>
          <w:iCs/>
          <w:color w:val="000000"/>
        </w:rPr>
        <w:t xml:space="preserve"> = </w:t>
      </w:r>
      <w:r w:rsidRPr="007370E4">
        <w:rPr>
          <w:color w:val="000000"/>
        </w:rPr>
        <w:t>= 300 г. Считая столкновение абсолютно неупругим, определите изменение кинетической энергии первого бруска в результате столкновения. Трением при движении пренебречь. Считать, что наклонная плоскость плавно переходит в горизонтальную.</w:t>
      </w:r>
    </w:p>
    <w:p w:rsidR="008D22B7" w:rsidRDefault="008D22B7" w:rsidP="008D22B7">
      <w:pPr>
        <w:shd w:val="clear" w:color="auto" w:fill="FFFFFF"/>
        <w:ind w:left="5" w:right="14" w:firstLine="278"/>
        <w:jc w:val="both"/>
        <w:rPr>
          <w:color w:val="000000"/>
        </w:rPr>
      </w:pPr>
    </w:p>
    <w:p w:rsidR="0038058B" w:rsidRPr="007370E4" w:rsidRDefault="0038058B" w:rsidP="008D22B7">
      <w:pPr>
        <w:shd w:val="clear" w:color="auto" w:fill="FFFFFF"/>
        <w:ind w:left="5" w:right="14" w:firstLine="278"/>
        <w:jc w:val="both"/>
      </w:pPr>
      <w:r w:rsidRPr="008D22B7">
        <w:rPr>
          <w:b/>
          <w:noProof/>
        </w:rPr>
        <w:t>С2</w:t>
      </w:r>
      <w:r w:rsidRPr="007370E4">
        <w:rPr>
          <w:color w:val="000000"/>
        </w:rPr>
        <w:t>. Воздушный шар с газонепроницаемой оболочкой массой 400 кг заполнен гелием. Он может удерживать в воздухе на высоте, где температура воздуха 17 °С, а давление 10</w:t>
      </w:r>
      <w:r w:rsidRPr="007370E4">
        <w:rPr>
          <w:color w:val="000000"/>
          <w:vertAlign w:val="superscript"/>
        </w:rPr>
        <w:t>5</w:t>
      </w:r>
      <w:r w:rsidRPr="007370E4">
        <w:rPr>
          <w:color w:val="000000"/>
        </w:rPr>
        <w:t xml:space="preserve"> Па, груз массой 225 кг. Чему равна масса гелия в оболочке шара? Считать, что оболочка шара не оказывает сопротивления изменению объема шара.</w:t>
      </w:r>
    </w:p>
    <w:p w:rsidR="0038058B" w:rsidRPr="007370E4" w:rsidRDefault="0038058B" w:rsidP="008D22B7">
      <w:pPr>
        <w:shd w:val="clear" w:color="auto" w:fill="FFFFFF"/>
        <w:ind w:right="5" w:firstLine="278"/>
        <w:jc w:val="both"/>
      </w:pPr>
    </w:p>
    <w:sectPr w:rsidR="0038058B" w:rsidRPr="007370E4" w:rsidSect="00952211">
      <w:type w:val="continuous"/>
      <w:pgSz w:w="11909" w:h="16834"/>
      <w:pgMar w:top="426" w:right="1136" w:bottom="568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B90"/>
    <w:multiLevelType w:val="hybridMultilevel"/>
    <w:tmpl w:val="ECFC38FA"/>
    <w:lvl w:ilvl="0" w:tplc="FC4A4A94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283A"/>
    <w:multiLevelType w:val="singleLevel"/>
    <w:tmpl w:val="0BF043B2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07CB23AA"/>
    <w:multiLevelType w:val="hybridMultilevel"/>
    <w:tmpl w:val="B36CE212"/>
    <w:lvl w:ilvl="0" w:tplc="5B74D29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36DB1"/>
    <w:multiLevelType w:val="hybridMultilevel"/>
    <w:tmpl w:val="EB64DAA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092"/>
    <w:multiLevelType w:val="singleLevel"/>
    <w:tmpl w:val="5B74D29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1741F79"/>
    <w:multiLevelType w:val="hybridMultilevel"/>
    <w:tmpl w:val="577A6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B2892"/>
    <w:multiLevelType w:val="singleLevel"/>
    <w:tmpl w:val="3026950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254033B9"/>
    <w:multiLevelType w:val="singleLevel"/>
    <w:tmpl w:val="F578A4CA"/>
    <w:lvl w:ilvl="0">
      <w:start w:val="1"/>
      <w:numFmt w:val="upperLetter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280B67D0"/>
    <w:multiLevelType w:val="singleLevel"/>
    <w:tmpl w:val="5B74D29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2CA57C4F"/>
    <w:multiLevelType w:val="singleLevel"/>
    <w:tmpl w:val="C992A1B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2F866856"/>
    <w:multiLevelType w:val="singleLevel"/>
    <w:tmpl w:val="FC807BB6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362E41DA"/>
    <w:multiLevelType w:val="singleLevel"/>
    <w:tmpl w:val="5B74D29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3E1855C5"/>
    <w:multiLevelType w:val="hybridMultilevel"/>
    <w:tmpl w:val="6CBE0C1C"/>
    <w:lvl w:ilvl="0" w:tplc="FC4A4A94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53DE5"/>
    <w:multiLevelType w:val="singleLevel"/>
    <w:tmpl w:val="76E8260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405B1B19"/>
    <w:multiLevelType w:val="singleLevel"/>
    <w:tmpl w:val="7570BFD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41E072B2"/>
    <w:multiLevelType w:val="singleLevel"/>
    <w:tmpl w:val="BE706884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6">
    <w:nsid w:val="469517A2"/>
    <w:multiLevelType w:val="singleLevel"/>
    <w:tmpl w:val="5B74D29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4808115E"/>
    <w:multiLevelType w:val="singleLevel"/>
    <w:tmpl w:val="0BF043B2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8">
    <w:nsid w:val="491D323E"/>
    <w:multiLevelType w:val="singleLevel"/>
    <w:tmpl w:val="5B74D29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539531F4"/>
    <w:multiLevelType w:val="singleLevel"/>
    <w:tmpl w:val="C992A1B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5A7C0D15"/>
    <w:multiLevelType w:val="singleLevel"/>
    <w:tmpl w:val="A2EA824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62CD1E63"/>
    <w:multiLevelType w:val="singleLevel"/>
    <w:tmpl w:val="A2EA824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65802A2F"/>
    <w:multiLevelType w:val="singleLevel"/>
    <w:tmpl w:val="5B74D29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>
    <w:nsid w:val="6C537B5F"/>
    <w:multiLevelType w:val="hybridMultilevel"/>
    <w:tmpl w:val="7764BC3A"/>
    <w:lvl w:ilvl="0" w:tplc="FC4A4A94">
      <w:start w:val="1"/>
      <w:numFmt w:val="russianUpper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1E82BD2"/>
    <w:multiLevelType w:val="singleLevel"/>
    <w:tmpl w:val="C992A1B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7612522D"/>
    <w:multiLevelType w:val="singleLevel"/>
    <w:tmpl w:val="C992A1B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>
    <w:nsid w:val="7C96667F"/>
    <w:multiLevelType w:val="singleLevel"/>
    <w:tmpl w:val="A2EA824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19"/>
  </w:num>
  <w:num w:numId="5">
    <w:abstractNumId w:val="26"/>
  </w:num>
  <w:num w:numId="6">
    <w:abstractNumId w:val="10"/>
  </w:num>
  <w:num w:numId="7">
    <w:abstractNumId w:val="9"/>
  </w:num>
  <w:num w:numId="8">
    <w:abstractNumId w:val="13"/>
  </w:num>
  <w:num w:numId="9">
    <w:abstractNumId w:val="20"/>
  </w:num>
  <w:num w:numId="10">
    <w:abstractNumId w:val="22"/>
  </w:num>
  <w:num w:numId="11">
    <w:abstractNumId w:val="21"/>
  </w:num>
  <w:num w:numId="12">
    <w:abstractNumId w:val="25"/>
  </w:num>
  <w:num w:numId="13">
    <w:abstractNumId w:val="15"/>
  </w:num>
  <w:num w:numId="14">
    <w:abstractNumId w:val="4"/>
  </w:num>
  <w:num w:numId="15">
    <w:abstractNumId w:val="16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8"/>
  </w:num>
  <w:num w:numId="21">
    <w:abstractNumId w:val="8"/>
    <w:lvlOverride w:ilvl="0">
      <w:lvl w:ilvl="0">
        <w:start w:val="1"/>
        <w:numFmt w:val="decimal"/>
        <w:lvlText w:val="%1)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22">
    <w:abstractNumId w:val="11"/>
  </w:num>
  <w:num w:numId="23">
    <w:abstractNumId w:val="5"/>
  </w:num>
  <w:num w:numId="24">
    <w:abstractNumId w:val="2"/>
  </w:num>
  <w:num w:numId="25">
    <w:abstractNumId w:val="23"/>
  </w:num>
  <w:num w:numId="26">
    <w:abstractNumId w:val="12"/>
  </w:num>
  <w:num w:numId="27">
    <w:abstractNumId w:val="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8279E"/>
    <w:rsid w:val="0008279E"/>
    <w:rsid w:val="001A38B1"/>
    <w:rsid w:val="001D07F3"/>
    <w:rsid w:val="0038058B"/>
    <w:rsid w:val="003F6CD9"/>
    <w:rsid w:val="00455374"/>
    <w:rsid w:val="00673C0D"/>
    <w:rsid w:val="006D7D3D"/>
    <w:rsid w:val="007370E4"/>
    <w:rsid w:val="008D22B7"/>
    <w:rsid w:val="00952211"/>
    <w:rsid w:val="009A4B49"/>
    <w:rsid w:val="00D3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CD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38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8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7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gimns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dinaflox</cp:lastModifiedBy>
  <cp:revision>5</cp:revision>
  <dcterms:created xsi:type="dcterms:W3CDTF">2008-05-17T18:02:00Z</dcterms:created>
  <dcterms:modified xsi:type="dcterms:W3CDTF">2008-11-16T07:07:00Z</dcterms:modified>
</cp:coreProperties>
</file>